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CC40F" w14:textId="337CA9AD" w:rsidR="00CF5942" w:rsidRPr="001B3B40" w:rsidRDefault="00CF5942" w:rsidP="00CF5942">
      <w:pPr>
        <w:jc w:val="center"/>
        <w:rPr>
          <w:rFonts w:asciiTheme="majorHAnsi" w:hAnsiTheme="majorHAnsi" w:cstheme="majorHAnsi"/>
          <w:b/>
          <w:sz w:val="28"/>
          <w:szCs w:val="28"/>
        </w:rPr>
      </w:pPr>
      <w:r w:rsidRPr="001B3B40">
        <w:rPr>
          <w:rFonts w:asciiTheme="majorHAnsi" w:hAnsiTheme="majorHAnsi" w:cstheme="majorHAnsi"/>
          <w:b/>
          <w:sz w:val="28"/>
          <w:szCs w:val="28"/>
        </w:rPr>
        <w:t>C</w:t>
      </w:r>
      <w:r w:rsidR="003F1F12" w:rsidRPr="001B3B40">
        <w:rPr>
          <w:rFonts w:asciiTheme="majorHAnsi" w:hAnsiTheme="majorHAnsi" w:cstheme="majorHAnsi"/>
          <w:b/>
          <w:sz w:val="28"/>
          <w:szCs w:val="28"/>
        </w:rPr>
        <w:t xml:space="preserve">ollege of Social Science </w:t>
      </w:r>
      <w:r w:rsidRPr="001B3B40">
        <w:rPr>
          <w:rFonts w:asciiTheme="majorHAnsi" w:hAnsiTheme="majorHAnsi" w:cstheme="majorHAnsi"/>
          <w:b/>
          <w:sz w:val="28"/>
          <w:szCs w:val="28"/>
        </w:rPr>
        <w:t>A</w:t>
      </w:r>
      <w:r w:rsidR="003F1F12" w:rsidRPr="001B3B40">
        <w:rPr>
          <w:rFonts w:asciiTheme="majorHAnsi" w:hAnsiTheme="majorHAnsi" w:cstheme="majorHAnsi"/>
          <w:b/>
          <w:sz w:val="28"/>
          <w:szCs w:val="28"/>
        </w:rPr>
        <w:t>nnual</w:t>
      </w:r>
      <w:r w:rsidRPr="001B3B40">
        <w:rPr>
          <w:rFonts w:asciiTheme="majorHAnsi" w:hAnsiTheme="majorHAnsi" w:cstheme="majorHAnsi"/>
          <w:b/>
          <w:sz w:val="28"/>
          <w:szCs w:val="28"/>
        </w:rPr>
        <w:t xml:space="preserve"> E</w:t>
      </w:r>
      <w:r w:rsidR="003F1F12" w:rsidRPr="001B3B40">
        <w:rPr>
          <w:rFonts w:asciiTheme="majorHAnsi" w:hAnsiTheme="majorHAnsi" w:cstheme="majorHAnsi"/>
          <w:b/>
          <w:sz w:val="28"/>
          <w:szCs w:val="28"/>
        </w:rPr>
        <w:t>valuation Form</w:t>
      </w:r>
    </w:p>
    <w:p w14:paraId="50862A7D" w14:textId="5B8B402A" w:rsidR="001B766B" w:rsidRPr="001B3B40" w:rsidRDefault="001B766B" w:rsidP="00CF5942">
      <w:pPr>
        <w:jc w:val="center"/>
        <w:rPr>
          <w:rFonts w:asciiTheme="majorHAnsi" w:hAnsiTheme="majorHAnsi" w:cstheme="majorHAnsi"/>
          <w:b/>
          <w:sz w:val="28"/>
          <w:szCs w:val="28"/>
        </w:rPr>
      </w:pPr>
      <w:r w:rsidRPr="001B3B40">
        <w:rPr>
          <w:rFonts w:asciiTheme="majorHAnsi" w:hAnsiTheme="majorHAnsi" w:cstheme="majorHAnsi"/>
          <w:b/>
          <w:sz w:val="28"/>
          <w:szCs w:val="28"/>
        </w:rPr>
        <w:t>For Fixed-Term Faculty and Academic Specialists</w:t>
      </w:r>
    </w:p>
    <w:p w14:paraId="478A3623" w14:textId="77777777" w:rsidR="00CF5942" w:rsidRPr="001B3B40" w:rsidRDefault="00CF5942" w:rsidP="00CF5942">
      <w:pPr>
        <w:widowControl w:val="0"/>
        <w:autoSpaceDE w:val="0"/>
        <w:autoSpaceDN w:val="0"/>
        <w:adjustRightInd w:val="0"/>
        <w:rPr>
          <w:rFonts w:asciiTheme="majorHAnsi" w:hAnsiTheme="majorHAnsi" w:cstheme="majorHAnsi"/>
          <w:color w:val="00006D"/>
          <w:sz w:val="28"/>
          <w:szCs w:val="28"/>
        </w:rPr>
      </w:pPr>
    </w:p>
    <w:p w14:paraId="1DB30DC3" w14:textId="36221698" w:rsidR="00CF5942" w:rsidRPr="00BD371F" w:rsidRDefault="00CF5942" w:rsidP="00CF5942">
      <w:pPr>
        <w:widowControl w:val="0"/>
        <w:autoSpaceDE w:val="0"/>
        <w:autoSpaceDN w:val="0"/>
        <w:adjustRightInd w:val="0"/>
        <w:rPr>
          <w:rFonts w:asciiTheme="majorHAnsi" w:hAnsiTheme="majorHAnsi" w:cstheme="majorHAnsi"/>
          <w:b/>
          <w:sz w:val="22"/>
          <w:szCs w:val="22"/>
        </w:rPr>
      </w:pPr>
      <w:r w:rsidRPr="00BD371F">
        <w:rPr>
          <w:rFonts w:asciiTheme="majorHAnsi" w:hAnsiTheme="majorHAnsi" w:cstheme="majorHAnsi"/>
          <w:sz w:val="22"/>
          <w:szCs w:val="22"/>
        </w:rPr>
        <w:t>The</w:t>
      </w:r>
      <w:r w:rsidR="003F1F12" w:rsidRPr="00BD371F">
        <w:rPr>
          <w:rFonts w:asciiTheme="majorHAnsi" w:hAnsiTheme="majorHAnsi" w:cstheme="majorHAnsi"/>
          <w:sz w:val="22"/>
          <w:szCs w:val="22"/>
        </w:rPr>
        <w:t xml:space="preserve"> MSU Faculty Handbook </w:t>
      </w:r>
      <w:r w:rsidRPr="00BD371F">
        <w:rPr>
          <w:rFonts w:asciiTheme="majorHAnsi" w:hAnsiTheme="majorHAnsi" w:cstheme="majorHAnsi"/>
          <w:sz w:val="22"/>
          <w:szCs w:val="22"/>
        </w:rPr>
        <w:t xml:space="preserve">states that individual faculty must be evaluated on an annual basis based on their appointment/assignment and provided with a written assessment of their performance. Further, the review process should be: 1) clearly defined to communicate </w:t>
      </w:r>
      <w:proofErr w:type="gramStart"/>
      <w:r w:rsidRPr="00BD371F">
        <w:rPr>
          <w:rFonts w:asciiTheme="majorHAnsi" w:hAnsiTheme="majorHAnsi" w:cstheme="majorHAnsi"/>
          <w:sz w:val="22"/>
          <w:szCs w:val="22"/>
        </w:rPr>
        <w:t>whether or not</w:t>
      </w:r>
      <w:proofErr w:type="gramEnd"/>
      <w:r w:rsidRPr="00BD371F">
        <w:rPr>
          <w:rFonts w:asciiTheme="majorHAnsi" w:hAnsiTheme="majorHAnsi" w:cstheme="majorHAnsi"/>
          <w:sz w:val="22"/>
          <w:szCs w:val="22"/>
        </w:rPr>
        <w:t xml:space="preserve"> faculty are meeting expectations for their appointment</w:t>
      </w:r>
      <w:r w:rsidR="00F74FF8">
        <w:rPr>
          <w:rFonts w:asciiTheme="majorHAnsi" w:hAnsiTheme="majorHAnsi" w:cstheme="majorHAnsi"/>
          <w:sz w:val="22"/>
          <w:szCs w:val="22"/>
        </w:rPr>
        <w:t>/</w:t>
      </w:r>
      <w:r w:rsidRPr="00BD371F">
        <w:rPr>
          <w:rFonts w:asciiTheme="majorHAnsi" w:hAnsiTheme="majorHAnsi" w:cstheme="majorHAnsi"/>
          <w:sz w:val="22"/>
          <w:szCs w:val="22"/>
        </w:rPr>
        <w:t>assignment and 2</w:t>
      </w:r>
      <w:proofErr w:type="gramStart"/>
      <w:r w:rsidRPr="00BD371F">
        <w:rPr>
          <w:rFonts w:asciiTheme="majorHAnsi" w:hAnsiTheme="majorHAnsi" w:cstheme="majorHAnsi"/>
          <w:sz w:val="22"/>
          <w:szCs w:val="22"/>
        </w:rPr>
        <w:t>)  provide</w:t>
      </w:r>
      <w:proofErr w:type="gramEnd"/>
      <w:r w:rsidRPr="00BD371F">
        <w:rPr>
          <w:rFonts w:asciiTheme="majorHAnsi" w:hAnsiTheme="majorHAnsi" w:cstheme="majorHAnsi"/>
          <w:sz w:val="22"/>
          <w:szCs w:val="22"/>
        </w:rPr>
        <w:t xml:space="preserve"> a method for timely feedback on their performance regardless of the number of faculty within a give</w:t>
      </w:r>
      <w:r w:rsidR="00EC57B9" w:rsidRPr="00BD371F">
        <w:rPr>
          <w:rFonts w:asciiTheme="majorHAnsi" w:hAnsiTheme="majorHAnsi" w:cstheme="majorHAnsi"/>
          <w:sz w:val="22"/>
          <w:szCs w:val="22"/>
        </w:rPr>
        <w:t>n</w:t>
      </w:r>
      <w:r w:rsidRPr="00BD371F">
        <w:rPr>
          <w:rFonts w:asciiTheme="majorHAnsi" w:hAnsiTheme="majorHAnsi" w:cstheme="majorHAnsi"/>
          <w:sz w:val="22"/>
          <w:szCs w:val="22"/>
        </w:rPr>
        <w:t xml:space="preserve"> unit. All evaluation procedures are to incorporate the principles included in the University model policy for regular faculty review, and be applied uniformly to all </w:t>
      </w:r>
      <w:r w:rsidR="00242268">
        <w:rPr>
          <w:rFonts w:asciiTheme="majorHAnsi" w:hAnsiTheme="majorHAnsi" w:cstheme="majorHAnsi"/>
          <w:sz w:val="22"/>
          <w:szCs w:val="22"/>
        </w:rPr>
        <w:t>fixed-term faculty and academic specialists</w:t>
      </w:r>
      <w:r w:rsidR="00500523">
        <w:rPr>
          <w:rFonts w:asciiTheme="majorHAnsi" w:hAnsiTheme="majorHAnsi" w:cstheme="majorHAnsi"/>
          <w:sz w:val="22"/>
          <w:szCs w:val="22"/>
        </w:rPr>
        <w:t xml:space="preserve"> (when appropriate)</w:t>
      </w:r>
      <w:r w:rsidRPr="00BD371F">
        <w:rPr>
          <w:rFonts w:asciiTheme="majorHAnsi" w:hAnsiTheme="majorHAnsi" w:cstheme="majorHAnsi"/>
          <w:sz w:val="22"/>
          <w:szCs w:val="22"/>
        </w:rPr>
        <w:t xml:space="preserve"> in the unit. </w:t>
      </w:r>
      <w:r w:rsidRPr="00BD371F">
        <w:rPr>
          <w:rFonts w:asciiTheme="majorHAnsi" w:hAnsiTheme="majorHAnsi" w:cstheme="majorHAnsi"/>
          <w:b/>
          <w:sz w:val="22"/>
          <w:szCs w:val="22"/>
        </w:rPr>
        <w:t>The context of all evaluations are to be based on the standards for publications, funding sources, teaching standards</w:t>
      </w:r>
      <w:r w:rsidR="000D1879" w:rsidRPr="00BD371F">
        <w:rPr>
          <w:rFonts w:asciiTheme="majorHAnsi" w:hAnsiTheme="majorHAnsi" w:cstheme="majorHAnsi"/>
          <w:b/>
          <w:sz w:val="22"/>
          <w:szCs w:val="22"/>
        </w:rPr>
        <w:t xml:space="preserve"> </w:t>
      </w:r>
      <w:r w:rsidRPr="00BD371F">
        <w:rPr>
          <w:rFonts w:asciiTheme="majorHAnsi" w:hAnsiTheme="majorHAnsi" w:cstheme="majorHAnsi"/>
          <w:b/>
          <w:sz w:val="22"/>
          <w:szCs w:val="22"/>
        </w:rPr>
        <w:t>/</w:t>
      </w:r>
      <w:r w:rsidR="000D1879" w:rsidRPr="00BD371F">
        <w:rPr>
          <w:rFonts w:asciiTheme="majorHAnsi" w:hAnsiTheme="majorHAnsi" w:cstheme="majorHAnsi"/>
          <w:b/>
          <w:sz w:val="22"/>
          <w:szCs w:val="22"/>
        </w:rPr>
        <w:t xml:space="preserve"> </w:t>
      </w:r>
      <w:r w:rsidRPr="00BD371F">
        <w:rPr>
          <w:rFonts w:asciiTheme="majorHAnsi" w:hAnsiTheme="majorHAnsi" w:cstheme="majorHAnsi"/>
          <w:b/>
          <w:sz w:val="22"/>
          <w:szCs w:val="22"/>
        </w:rPr>
        <w:t>pedagogies, and out</w:t>
      </w:r>
      <w:r w:rsidR="00EC57B9" w:rsidRPr="00BD371F">
        <w:rPr>
          <w:rFonts w:asciiTheme="majorHAnsi" w:hAnsiTheme="majorHAnsi" w:cstheme="majorHAnsi"/>
          <w:b/>
          <w:sz w:val="22"/>
          <w:szCs w:val="22"/>
        </w:rPr>
        <w:t xml:space="preserve">reach missions that are appropriate to </w:t>
      </w:r>
      <w:r w:rsidRPr="00BD371F">
        <w:rPr>
          <w:rFonts w:asciiTheme="majorHAnsi" w:hAnsiTheme="majorHAnsi" w:cstheme="majorHAnsi"/>
          <w:b/>
          <w:sz w:val="22"/>
          <w:szCs w:val="22"/>
        </w:rPr>
        <w:t>the discipline(s) within the academic home of each faculty member.</w:t>
      </w:r>
    </w:p>
    <w:p w14:paraId="7923BF63" w14:textId="77777777" w:rsidR="00CF5942" w:rsidRPr="00BD371F" w:rsidRDefault="00CF5942" w:rsidP="00CF5942">
      <w:pPr>
        <w:widowControl w:val="0"/>
        <w:autoSpaceDE w:val="0"/>
        <w:autoSpaceDN w:val="0"/>
        <w:adjustRightInd w:val="0"/>
        <w:rPr>
          <w:rFonts w:asciiTheme="majorHAnsi" w:hAnsiTheme="majorHAnsi" w:cstheme="majorHAnsi"/>
          <w:sz w:val="22"/>
          <w:szCs w:val="22"/>
        </w:rPr>
      </w:pPr>
    </w:p>
    <w:p w14:paraId="6B723917" w14:textId="1CF23B2C" w:rsidR="00CF5942" w:rsidRPr="00BD371F" w:rsidRDefault="00CF5942" w:rsidP="00CF5942">
      <w:pPr>
        <w:widowControl w:val="0"/>
        <w:autoSpaceDE w:val="0"/>
        <w:autoSpaceDN w:val="0"/>
        <w:adjustRightInd w:val="0"/>
        <w:rPr>
          <w:rFonts w:asciiTheme="majorHAnsi" w:hAnsiTheme="majorHAnsi" w:cstheme="majorHAnsi"/>
          <w:sz w:val="22"/>
          <w:szCs w:val="22"/>
        </w:rPr>
      </w:pPr>
      <w:r w:rsidRPr="00BD371F">
        <w:rPr>
          <w:rFonts w:asciiTheme="majorHAnsi" w:hAnsiTheme="majorHAnsi" w:cstheme="majorHAnsi"/>
          <w:sz w:val="22"/>
          <w:szCs w:val="22"/>
        </w:rPr>
        <w:t xml:space="preserve">To that end, a template for Annual Evaluation has been vetted across the college. </w:t>
      </w:r>
      <w:r w:rsidR="001B3B40" w:rsidRPr="00BD371F">
        <w:rPr>
          <w:rFonts w:asciiTheme="majorHAnsi" w:hAnsiTheme="majorHAnsi" w:cstheme="majorHAnsi"/>
          <w:sz w:val="22"/>
          <w:szCs w:val="22"/>
        </w:rPr>
        <w:t>U</w:t>
      </w:r>
      <w:r w:rsidRPr="00BD371F">
        <w:rPr>
          <w:rFonts w:asciiTheme="majorHAnsi" w:hAnsiTheme="majorHAnsi" w:cstheme="majorHAnsi"/>
          <w:sz w:val="22"/>
          <w:szCs w:val="22"/>
        </w:rPr>
        <w:t>nit leaders</w:t>
      </w:r>
      <w:r w:rsidR="001B3B40" w:rsidRPr="00BD371F">
        <w:rPr>
          <w:rFonts w:asciiTheme="majorHAnsi" w:hAnsiTheme="majorHAnsi" w:cstheme="majorHAnsi"/>
          <w:sz w:val="22"/>
          <w:szCs w:val="22"/>
        </w:rPr>
        <w:t xml:space="preserve"> and</w:t>
      </w:r>
      <w:r w:rsidRPr="00BD371F">
        <w:rPr>
          <w:rFonts w:asciiTheme="majorHAnsi" w:hAnsiTheme="majorHAnsi" w:cstheme="majorHAnsi"/>
          <w:sz w:val="22"/>
          <w:szCs w:val="22"/>
        </w:rPr>
        <w:t xml:space="preserve"> the </w:t>
      </w:r>
      <w:r w:rsidR="001B3B40" w:rsidRPr="00BD371F">
        <w:rPr>
          <w:rFonts w:asciiTheme="majorHAnsi" w:hAnsiTheme="majorHAnsi" w:cstheme="majorHAnsi"/>
          <w:sz w:val="22"/>
          <w:szCs w:val="22"/>
        </w:rPr>
        <w:t xml:space="preserve">members of the College Faculty </w:t>
      </w:r>
      <w:r w:rsidRPr="00BD371F">
        <w:rPr>
          <w:rFonts w:asciiTheme="majorHAnsi" w:hAnsiTheme="majorHAnsi" w:cstheme="majorHAnsi"/>
          <w:sz w:val="22"/>
          <w:szCs w:val="22"/>
        </w:rPr>
        <w:t xml:space="preserve">Advisory </w:t>
      </w:r>
      <w:proofErr w:type="spellStart"/>
      <w:r w:rsidRPr="00BD371F">
        <w:rPr>
          <w:rFonts w:asciiTheme="majorHAnsi" w:hAnsiTheme="majorHAnsi" w:cstheme="majorHAnsi"/>
          <w:sz w:val="22"/>
          <w:szCs w:val="22"/>
        </w:rPr>
        <w:t>Counsel</w:t>
      </w:r>
      <w:proofErr w:type="spellEnd"/>
      <w:r w:rsidRPr="00BD371F">
        <w:rPr>
          <w:rFonts w:asciiTheme="majorHAnsi" w:hAnsiTheme="majorHAnsi" w:cstheme="majorHAnsi"/>
          <w:sz w:val="22"/>
          <w:szCs w:val="22"/>
        </w:rPr>
        <w:t xml:space="preserve"> (</w:t>
      </w:r>
      <w:r w:rsidR="001B3B40" w:rsidRPr="00BD371F">
        <w:rPr>
          <w:rFonts w:asciiTheme="majorHAnsi" w:hAnsiTheme="majorHAnsi" w:cstheme="majorHAnsi"/>
          <w:sz w:val="22"/>
          <w:szCs w:val="22"/>
        </w:rPr>
        <w:t>F</w:t>
      </w:r>
      <w:r w:rsidRPr="00BD371F">
        <w:rPr>
          <w:rFonts w:asciiTheme="majorHAnsi" w:hAnsiTheme="majorHAnsi" w:cstheme="majorHAnsi"/>
          <w:sz w:val="22"/>
          <w:szCs w:val="22"/>
        </w:rPr>
        <w:t>AC) have provided valuable feedback that</w:t>
      </w:r>
      <w:r w:rsidR="00EC57B9" w:rsidRPr="00BD371F">
        <w:rPr>
          <w:rFonts w:asciiTheme="majorHAnsi" w:hAnsiTheme="majorHAnsi" w:cstheme="majorHAnsi"/>
          <w:sz w:val="22"/>
          <w:szCs w:val="22"/>
        </w:rPr>
        <w:t xml:space="preserve"> has been incorporated into this document</w:t>
      </w:r>
      <w:r w:rsidRPr="00BD371F">
        <w:rPr>
          <w:rFonts w:asciiTheme="majorHAnsi" w:hAnsiTheme="majorHAnsi" w:cstheme="majorHAnsi"/>
          <w:sz w:val="22"/>
          <w:szCs w:val="22"/>
        </w:rPr>
        <w:t>.</w:t>
      </w:r>
    </w:p>
    <w:p w14:paraId="18051893" w14:textId="77777777" w:rsidR="00CF5942" w:rsidRPr="00C953E5" w:rsidRDefault="00CF5942" w:rsidP="00CF5942">
      <w:pPr>
        <w:widowControl w:val="0"/>
        <w:autoSpaceDE w:val="0"/>
        <w:autoSpaceDN w:val="0"/>
        <w:adjustRightInd w:val="0"/>
        <w:rPr>
          <w:rFonts w:cs="Garamond"/>
          <w:color w:val="00006D"/>
          <w:sz w:val="20"/>
          <w:szCs w:val="20"/>
        </w:rPr>
      </w:pPr>
    </w:p>
    <w:p w14:paraId="168C8490" w14:textId="77777777" w:rsidR="00CF5942" w:rsidRPr="00BD371F" w:rsidRDefault="00C14B35" w:rsidP="00BE7943">
      <w:pPr>
        <w:widowControl w:val="0"/>
        <w:autoSpaceDE w:val="0"/>
        <w:autoSpaceDN w:val="0"/>
        <w:adjustRightInd w:val="0"/>
        <w:spacing w:line="220" w:lineRule="exact"/>
        <w:rPr>
          <w:rFonts w:asciiTheme="majorHAnsi" w:hAnsiTheme="majorHAnsi" w:cstheme="majorHAnsi"/>
          <w:bCs/>
          <w:sz w:val="22"/>
          <w:szCs w:val="22"/>
        </w:rPr>
      </w:pPr>
      <w:r w:rsidRPr="00BD371F">
        <w:rPr>
          <w:rFonts w:asciiTheme="majorHAnsi" w:hAnsiTheme="majorHAnsi" w:cstheme="majorHAnsi"/>
          <w:bCs/>
          <w:sz w:val="22"/>
          <w:szCs w:val="22"/>
        </w:rPr>
        <w:t>Implementation</w:t>
      </w:r>
    </w:p>
    <w:p w14:paraId="27C654E4" w14:textId="77777777" w:rsidR="00CF5942" w:rsidRPr="00BD371F" w:rsidRDefault="00CF5942" w:rsidP="00BE7943">
      <w:pPr>
        <w:pStyle w:val="ListParagraph"/>
        <w:widowControl w:val="0"/>
        <w:tabs>
          <w:tab w:val="left" w:pos="220"/>
          <w:tab w:val="left" w:pos="720"/>
        </w:tabs>
        <w:autoSpaceDE w:val="0"/>
        <w:autoSpaceDN w:val="0"/>
        <w:adjustRightInd w:val="0"/>
        <w:spacing w:line="220" w:lineRule="exact"/>
        <w:ind w:left="1440"/>
        <w:rPr>
          <w:rFonts w:asciiTheme="majorHAnsi" w:hAnsiTheme="majorHAnsi" w:cstheme="majorHAnsi"/>
          <w:sz w:val="22"/>
          <w:szCs w:val="22"/>
        </w:rPr>
      </w:pPr>
    </w:p>
    <w:p w14:paraId="7EB37ABA" w14:textId="5EC38591" w:rsidR="00CF5942" w:rsidRDefault="001B3B40" w:rsidP="00BE7943">
      <w:pPr>
        <w:widowControl w:val="0"/>
        <w:numPr>
          <w:ilvl w:val="0"/>
          <w:numId w:val="3"/>
        </w:numPr>
        <w:tabs>
          <w:tab w:val="left" w:pos="220"/>
          <w:tab w:val="left" w:pos="720"/>
        </w:tabs>
        <w:autoSpaceDE w:val="0"/>
        <w:autoSpaceDN w:val="0"/>
        <w:adjustRightInd w:val="0"/>
        <w:spacing w:line="220" w:lineRule="exact"/>
        <w:rPr>
          <w:rFonts w:asciiTheme="majorHAnsi" w:hAnsiTheme="majorHAnsi" w:cstheme="majorHAnsi"/>
          <w:sz w:val="22"/>
          <w:szCs w:val="22"/>
        </w:rPr>
      </w:pPr>
      <w:r w:rsidRPr="00BD371F">
        <w:rPr>
          <w:rFonts w:asciiTheme="majorHAnsi" w:hAnsiTheme="majorHAnsi" w:cstheme="majorHAnsi"/>
          <w:sz w:val="22"/>
          <w:szCs w:val="22"/>
        </w:rPr>
        <w:t>Each fixed-term faculty/academic specialist</w:t>
      </w:r>
      <w:r w:rsidR="009C6D3A">
        <w:rPr>
          <w:rFonts w:asciiTheme="majorHAnsi" w:hAnsiTheme="majorHAnsi" w:cstheme="majorHAnsi"/>
          <w:sz w:val="22"/>
          <w:szCs w:val="22"/>
        </w:rPr>
        <w:t xml:space="preserve"> (employee)</w:t>
      </w:r>
      <w:r w:rsidRPr="00BD371F">
        <w:rPr>
          <w:rFonts w:asciiTheme="majorHAnsi" w:hAnsiTheme="majorHAnsi" w:cstheme="majorHAnsi"/>
          <w:sz w:val="22"/>
          <w:szCs w:val="22"/>
        </w:rPr>
        <w:t xml:space="preserve"> should fill out each portion of th</w:t>
      </w:r>
      <w:r w:rsidR="00B17862">
        <w:rPr>
          <w:rFonts w:asciiTheme="majorHAnsi" w:hAnsiTheme="majorHAnsi" w:cstheme="majorHAnsi"/>
          <w:sz w:val="22"/>
          <w:szCs w:val="22"/>
        </w:rPr>
        <w:t>e</w:t>
      </w:r>
      <w:r w:rsidRPr="00BD371F">
        <w:rPr>
          <w:rFonts w:asciiTheme="majorHAnsi" w:hAnsiTheme="majorHAnsi" w:cstheme="majorHAnsi"/>
          <w:sz w:val="22"/>
          <w:szCs w:val="22"/>
        </w:rPr>
        <w:t xml:space="preserve"> form</w:t>
      </w:r>
      <w:r w:rsidR="009C6D3A">
        <w:rPr>
          <w:rFonts w:asciiTheme="majorHAnsi" w:hAnsiTheme="majorHAnsi" w:cstheme="majorHAnsi"/>
          <w:sz w:val="22"/>
          <w:szCs w:val="22"/>
        </w:rPr>
        <w:t xml:space="preserve"> (</w:t>
      </w:r>
      <w:proofErr w:type="spellStart"/>
      <w:r w:rsidR="009C6D3A">
        <w:rPr>
          <w:rFonts w:asciiTheme="majorHAnsi" w:hAnsiTheme="majorHAnsi" w:cstheme="majorHAnsi"/>
          <w:sz w:val="22"/>
          <w:szCs w:val="22"/>
        </w:rPr>
        <w:t>Oversall</w:t>
      </w:r>
      <w:proofErr w:type="spellEnd"/>
      <w:r w:rsidR="009C6D3A">
        <w:rPr>
          <w:rFonts w:asciiTheme="majorHAnsi" w:hAnsiTheme="majorHAnsi" w:cstheme="majorHAnsi"/>
          <w:sz w:val="22"/>
          <w:szCs w:val="22"/>
        </w:rPr>
        <w:t xml:space="preserve"> Summary Page and Parts A-G)</w:t>
      </w:r>
      <w:r w:rsidRPr="00BD371F">
        <w:rPr>
          <w:rFonts w:asciiTheme="majorHAnsi" w:hAnsiTheme="majorHAnsi" w:cstheme="majorHAnsi"/>
          <w:sz w:val="22"/>
          <w:szCs w:val="22"/>
        </w:rPr>
        <w:t xml:space="preserve"> that is relevant given their assignment.</w:t>
      </w:r>
      <w:r w:rsidR="008B5D41">
        <w:rPr>
          <w:rFonts w:asciiTheme="majorHAnsi" w:hAnsiTheme="majorHAnsi" w:cstheme="majorHAnsi"/>
          <w:sz w:val="22"/>
          <w:szCs w:val="22"/>
        </w:rPr>
        <w:t xml:space="preserve"> </w:t>
      </w:r>
      <w:r w:rsidR="006D5127">
        <w:rPr>
          <w:rFonts w:asciiTheme="majorHAnsi" w:hAnsiTheme="majorHAnsi" w:cstheme="majorHAnsi"/>
          <w:sz w:val="22"/>
          <w:szCs w:val="22"/>
        </w:rPr>
        <w:t xml:space="preserve">Sections for </w:t>
      </w:r>
      <w:proofErr w:type="gramStart"/>
      <w:r w:rsidR="006D5127">
        <w:rPr>
          <w:rFonts w:asciiTheme="majorHAnsi" w:hAnsiTheme="majorHAnsi" w:cstheme="majorHAnsi"/>
          <w:sz w:val="22"/>
          <w:szCs w:val="22"/>
        </w:rPr>
        <w:t>employee</w:t>
      </w:r>
      <w:proofErr w:type="gramEnd"/>
      <w:r w:rsidR="006D5127">
        <w:rPr>
          <w:rFonts w:asciiTheme="majorHAnsi" w:hAnsiTheme="majorHAnsi" w:cstheme="majorHAnsi"/>
          <w:sz w:val="22"/>
          <w:szCs w:val="22"/>
        </w:rPr>
        <w:t xml:space="preserve"> to complete are shaded green, all others are </w:t>
      </w:r>
      <w:r w:rsidR="006D79DC">
        <w:rPr>
          <w:rFonts w:asciiTheme="majorHAnsi" w:hAnsiTheme="majorHAnsi" w:cstheme="majorHAnsi"/>
          <w:sz w:val="22"/>
          <w:szCs w:val="22"/>
        </w:rPr>
        <w:t xml:space="preserve">to be </w:t>
      </w:r>
      <w:r w:rsidR="006D5127">
        <w:rPr>
          <w:rFonts w:asciiTheme="majorHAnsi" w:hAnsiTheme="majorHAnsi" w:cstheme="majorHAnsi"/>
          <w:sz w:val="22"/>
          <w:szCs w:val="22"/>
        </w:rPr>
        <w:t>completed by the supervisor/unit leader.</w:t>
      </w:r>
    </w:p>
    <w:p w14:paraId="50CAF175" w14:textId="77777777" w:rsidR="009C6D3A" w:rsidRDefault="009C6D3A" w:rsidP="009C6D3A">
      <w:pPr>
        <w:widowControl w:val="0"/>
        <w:tabs>
          <w:tab w:val="left" w:pos="220"/>
          <w:tab w:val="left" w:pos="720"/>
        </w:tabs>
        <w:autoSpaceDE w:val="0"/>
        <w:autoSpaceDN w:val="0"/>
        <w:adjustRightInd w:val="0"/>
        <w:spacing w:line="220" w:lineRule="exact"/>
        <w:ind w:left="1440"/>
        <w:rPr>
          <w:rFonts w:asciiTheme="majorHAnsi" w:hAnsiTheme="majorHAnsi" w:cstheme="majorHAnsi"/>
          <w:sz w:val="22"/>
          <w:szCs w:val="22"/>
        </w:rPr>
      </w:pPr>
    </w:p>
    <w:p w14:paraId="44886ADC" w14:textId="06CDDB2C" w:rsidR="009C6D3A" w:rsidRPr="00BD371F" w:rsidRDefault="009C6D3A" w:rsidP="00BE7943">
      <w:pPr>
        <w:widowControl w:val="0"/>
        <w:numPr>
          <w:ilvl w:val="0"/>
          <w:numId w:val="3"/>
        </w:numPr>
        <w:tabs>
          <w:tab w:val="left" w:pos="220"/>
          <w:tab w:val="left" w:pos="720"/>
        </w:tabs>
        <w:autoSpaceDE w:val="0"/>
        <w:autoSpaceDN w:val="0"/>
        <w:adjustRightInd w:val="0"/>
        <w:spacing w:line="220" w:lineRule="exact"/>
        <w:rPr>
          <w:rFonts w:asciiTheme="majorHAnsi" w:hAnsiTheme="majorHAnsi" w:cstheme="majorHAnsi"/>
          <w:sz w:val="22"/>
          <w:szCs w:val="22"/>
        </w:rPr>
      </w:pPr>
      <w:r>
        <w:rPr>
          <w:rFonts w:asciiTheme="majorHAnsi" w:hAnsiTheme="majorHAnsi" w:cstheme="majorHAnsi"/>
          <w:sz w:val="22"/>
          <w:szCs w:val="22"/>
        </w:rPr>
        <w:t xml:space="preserve">Supervisor(s) or unit </w:t>
      </w:r>
      <w:r w:rsidR="006D79DC">
        <w:rPr>
          <w:rFonts w:asciiTheme="majorHAnsi" w:hAnsiTheme="majorHAnsi" w:cstheme="majorHAnsi"/>
          <w:sz w:val="22"/>
          <w:szCs w:val="22"/>
        </w:rPr>
        <w:t>leader</w:t>
      </w:r>
      <w:r>
        <w:rPr>
          <w:rFonts w:asciiTheme="majorHAnsi" w:hAnsiTheme="majorHAnsi" w:cstheme="majorHAnsi"/>
          <w:sz w:val="22"/>
          <w:szCs w:val="22"/>
        </w:rPr>
        <w:t xml:space="preserve"> completes evaluation component of each Part completed by employee and the overall summary evaluation sections</w:t>
      </w:r>
    </w:p>
    <w:p w14:paraId="467831D9" w14:textId="77777777" w:rsidR="00C14B35" w:rsidRPr="00BD371F" w:rsidRDefault="00C14B35" w:rsidP="00BE7943">
      <w:pPr>
        <w:widowControl w:val="0"/>
        <w:tabs>
          <w:tab w:val="left" w:pos="220"/>
          <w:tab w:val="left" w:pos="720"/>
        </w:tabs>
        <w:autoSpaceDE w:val="0"/>
        <w:autoSpaceDN w:val="0"/>
        <w:adjustRightInd w:val="0"/>
        <w:spacing w:line="220" w:lineRule="exact"/>
        <w:ind w:left="1440"/>
        <w:rPr>
          <w:rFonts w:asciiTheme="majorHAnsi" w:hAnsiTheme="majorHAnsi" w:cstheme="majorHAnsi"/>
          <w:sz w:val="22"/>
          <w:szCs w:val="22"/>
        </w:rPr>
      </w:pPr>
    </w:p>
    <w:p w14:paraId="18F74B42" w14:textId="1C950487" w:rsidR="005B0A0A" w:rsidRDefault="005B0A0A" w:rsidP="00BE7943">
      <w:pPr>
        <w:widowControl w:val="0"/>
        <w:numPr>
          <w:ilvl w:val="0"/>
          <w:numId w:val="3"/>
        </w:numPr>
        <w:tabs>
          <w:tab w:val="left" w:pos="220"/>
          <w:tab w:val="left" w:pos="720"/>
        </w:tabs>
        <w:autoSpaceDE w:val="0"/>
        <w:autoSpaceDN w:val="0"/>
        <w:adjustRightInd w:val="0"/>
        <w:spacing w:line="220" w:lineRule="exact"/>
        <w:rPr>
          <w:rFonts w:asciiTheme="majorHAnsi" w:hAnsiTheme="majorHAnsi" w:cstheme="majorHAnsi"/>
          <w:sz w:val="22"/>
          <w:szCs w:val="22"/>
        </w:rPr>
      </w:pPr>
      <w:r w:rsidRPr="005B0A0A">
        <w:rPr>
          <w:rFonts w:asciiTheme="majorHAnsi" w:hAnsiTheme="majorHAnsi" w:cstheme="majorHAnsi"/>
          <w:sz w:val="22"/>
          <w:szCs w:val="22"/>
        </w:rPr>
        <w:t>Lists within categories</w:t>
      </w:r>
      <w:r w:rsidR="009C6D3A">
        <w:rPr>
          <w:rFonts w:asciiTheme="majorHAnsi" w:hAnsiTheme="majorHAnsi" w:cstheme="majorHAnsi"/>
          <w:sz w:val="22"/>
          <w:szCs w:val="22"/>
        </w:rPr>
        <w:t xml:space="preserve"> (Needs Improvement, Meets Expectations, Exceeds Expectations)</w:t>
      </w:r>
      <w:r w:rsidRPr="005B0A0A">
        <w:rPr>
          <w:rFonts w:asciiTheme="majorHAnsi" w:hAnsiTheme="majorHAnsi" w:cstheme="majorHAnsi"/>
          <w:sz w:val="22"/>
          <w:szCs w:val="22"/>
        </w:rPr>
        <w:t xml:space="preserve"> are included as possible examples and are not intended to be exclusive or required for achieving a specific level of performance</w:t>
      </w:r>
      <w:r>
        <w:rPr>
          <w:rFonts w:asciiTheme="majorHAnsi" w:hAnsiTheme="majorHAnsi" w:cstheme="majorHAnsi"/>
          <w:sz w:val="22"/>
          <w:szCs w:val="22"/>
        </w:rPr>
        <w:t>.</w:t>
      </w:r>
    </w:p>
    <w:p w14:paraId="55F33939" w14:textId="6FBE80DE" w:rsidR="00EC57B9" w:rsidRPr="005B0A0A" w:rsidRDefault="00EC57B9" w:rsidP="005B0A0A">
      <w:pPr>
        <w:widowControl w:val="0"/>
        <w:tabs>
          <w:tab w:val="left" w:pos="220"/>
          <w:tab w:val="left" w:pos="720"/>
        </w:tabs>
        <w:autoSpaceDE w:val="0"/>
        <w:autoSpaceDN w:val="0"/>
        <w:adjustRightInd w:val="0"/>
        <w:spacing w:line="220" w:lineRule="exact"/>
        <w:ind w:left="1440"/>
        <w:rPr>
          <w:rFonts w:asciiTheme="majorHAnsi" w:hAnsiTheme="majorHAnsi" w:cstheme="majorHAnsi"/>
          <w:sz w:val="22"/>
          <w:szCs w:val="22"/>
        </w:rPr>
      </w:pPr>
    </w:p>
    <w:p w14:paraId="7A62C1A0" w14:textId="0E08BD6B" w:rsidR="005B0A0A" w:rsidRPr="00BD371F" w:rsidRDefault="005B0A0A" w:rsidP="005B0A0A">
      <w:pPr>
        <w:widowControl w:val="0"/>
        <w:numPr>
          <w:ilvl w:val="0"/>
          <w:numId w:val="3"/>
        </w:numPr>
        <w:tabs>
          <w:tab w:val="left" w:pos="220"/>
          <w:tab w:val="left" w:pos="720"/>
        </w:tabs>
        <w:autoSpaceDE w:val="0"/>
        <w:autoSpaceDN w:val="0"/>
        <w:adjustRightInd w:val="0"/>
        <w:spacing w:line="220" w:lineRule="exact"/>
        <w:rPr>
          <w:rFonts w:asciiTheme="majorHAnsi" w:hAnsiTheme="majorHAnsi" w:cstheme="majorHAnsi"/>
          <w:sz w:val="22"/>
          <w:szCs w:val="22"/>
        </w:rPr>
      </w:pPr>
      <w:r>
        <w:rPr>
          <w:rFonts w:asciiTheme="majorHAnsi" w:hAnsiTheme="majorHAnsi" w:cstheme="majorHAnsi"/>
          <w:sz w:val="22"/>
          <w:szCs w:val="22"/>
        </w:rPr>
        <w:t>T</w:t>
      </w:r>
      <w:r w:rsidRPr="00BD371F">
        <w:rPr>
          <w:rFonts w:asciiTheme="majorHAnsi" w:hAnsiTheme="majorHAnsi" w:cstheme="majorHAnsi"/>
          <w:sz w:val="22"/>
          <w:szCs w:val="22"/>
        </w:rPr>
        <w:t xml:space="preserve">he </w:t>
      </w:r>
      <w:r>
        <w:rPr>
          <w:rFonts w:asciiTheme="majorHAnsi" w:hAnsiTheme="majorHAnsi" w:cstheme="majorHAnsi"/>
          <w:sz w:val="22"/>
          <w:szCs w:val="22"/>
        </w:rPr>
        <w:t>evaluation should provide the individual with an assessment of progress towards promotion (if applicable)</w:t>
      </w:r>
      <w:r w:rsidRPr="00BD371F">
        <w:rPr>
          <w:rFonts w:asciiTheme="majorHAnsi" w:hAnsiTheme="majorHAnsi" w:cstheme="majorHAnsi"/>
          <w:sz w:val="22"/>
          <w:szCs w:val="22"/>
        </w:rPr>
        <w:t>.</w:t>
      </w:r>
    </w:p>
    <w:p w14:paraId="5FF89403" w14:textId="77777777" w:rsidR="00E82C2F" w:rsidRPr="00BD371F" w:rsidRDefault="00E82C2F" w:rsidP="00E82C2F">
      <w:pPr>
        <w:widowControl w:val="0"/>
        <w:tabs>
          <w:tab w:val="left" w:pos="220"/>
          <w:tab w:val="left" w:pos="720"/>
        </w:tabs>
        <w:autoSpaceDE w:val="0"/>
        <w:autoSpaceDN w:val="0"/>
        <w:adjustRightInd w:val="0"/>
        <w:spacing w:line="220" w:lineRule="exact"/>
        <w:rPr>
          <w:rFonts w:asciiTheme="majorHAnsi" w:hAnsiTheme="majorHAnsi" w:cstheme="majorHAnsi"/>
          <w:sz w:val="22"/>
          <w:szCs w:val="22"/>
        </w:rPr>
      </w:pPr>
    </w:p>
    <w:p w14:paraId="4229B437" w14:textId="2CC3493B" w:rsidR="00CF5942" w:rsidRPr="00BD371F" w:rsidRDefault="00F23D53" w:rsidP="00BE7943">
      <w:pPr>
        <w:widowControl w:val="0"/>
        <w:numPr>
          <w:ilvl w:val="0"/>
          <w:numId w:val="3"/>
        </w:numPr>
        <w:tabs>
          <w:tab w:val="left" w:pos="220"/>
          <w:tab w:val="left" w:pos="720"/>
        </w:tabs>
        <w:autoSpaceDE w:val="0"/>
        <w:autoSpaceDN w:val="0"/>
        <w:adjustRightInd w:val="0"/>
        <w:spacing w:line="220" w:lineRule="exact"/>
        <w:rPr>
          <w:rFonts w:asciiTheme="majorHAnsi" w:hAnsiTheme="majorHAnsi" w:cstheme="majorHAnsi"/>
          <w:sz w:val="22"/>
          <w:szCs w:val="22"/>
        </w:rPr>
      </w:pPr>
      <w:r>
        <w:rPr>
          <w:rFonts w:asciiTheme="majorHAnsi" w:hAnsiTheme="majorHAnsi" w:cstheme="majorHAnsi"/>
          <w:sz w:val="22"/>
          <w:szCs w:val="22"/>
        </w:rPr>
        <w:t>Each individual will</w:t>
      </w:r>
      <w:r w:rsidR="00CF5942" w:rsidRPr="00BD371F">
        <w:rPr>
          <w:rFonts w:asciiTheme="majorHAnsi" w:hAnsiTheme="majorHAnsi" w:cstheme="majorHAnsi"/>
          <w:sz w:val="22"/>
          <w:szCs w:val="22"/>
        </w:rPr>
        <w:t xml:space="preserve"> have the opportunity to respond to any points within the evaluation</w:t>
      </w:r>
      <w:r w:rsidR="00EC57B9" w:rsidRPr="00BD371F">
        <w:rPr>
          <w:rFonts w:asciiTheme="majorHAnsi" w:hAnsiTheme="majorHAnsi" w:cstheme="majorHAnsi"/>
          <w:sz w:val="22"/>
          <w:szCs w:val="22"/>
        </w:rPr>
        <w:t xml:space="preserve"> document</w:t>
      </w:r>
      <w:r w:rsidR="00CF5942" w:rsidRPr="00BD371F">
        <w:rPr>
          <w:rFonts w:asciiTheme="majorHAnsi" w:hAnsiTheme="majorHAnsi" w:cstheme="majorHAnsi"/>
          <w:sz w:val="22"/>
          <w:szCs w:val="22"/>
        </w:rPr>
        <w:t xml:space="preserve">. Additionally, they may prepare a separate, more comprehensive document that identifies the points that </w:t>
      </w:r>
      <w:proofErr w:type="gramStart"/>
      <w:r w:rsidR="00CF5942" w:rsidRPr="00BD371F">
        <w:rPr>
          <w:rFonts w:asciiTheme="majorHAnsi" w:hAnsiTheme="majorHAnsi" w:cstheme="majorHAnsi"/>
          <w:sz w:val="22"/>
          <w:szCs w:val="22"/>
        </w:rPr>
        <w:t>are in disagreement</w:t>
      </w:r>
      <w:proofErr w:type="gramEnd"/>
      <w:r w:rsidR="00CF5942" w:rsidRPr="00BD371F">
        <w:rPr>
          <w:rFonts w:asciiTheme="majorHAnsi" w:hAnsiTheme="majorHAnsi" w:cstheme="majorHAnsi"/>
          <w:sz w:val="22"/>
          <w:szCs w:val="22"/>
        </w:rPr>
        <w:t xml:space="preserve"> and the reasons why they disagree. The document prepared by the </w:t>
      </w:r>
      <w:r w:rsidR="006A5847">
        <w:rPr>
          <w:rFonts w:asciiTheme="majorHAnsi" w:hAnsiTheme="majorHAnsi" w:cstheme="majorHAnsi"/>
          <w:sz w:val="22"/>
          <w:szCs w:val="22"/>
        </w:rPr>
        <w:t>individual</w:t>
      </w:r>
      <w:r w:rsidR="00CF5942" w:rsidRPr="00BD371F">
        <w:rPr>
          <w:rFonts w:asciiTheme="majorHAnsi" w:hAnsiTheme="majorHAnsi" w:cstheme="majorHAnsi"/>
          <w:sz w:val="22"/>
          <w:szCs w:val="22"/>
        </w:rPr>
        <w:t xml:space="preserve"> is to be attached to the written evaluation for the permanent record of the annual evaluation that is held in the unit and in the Office of the Dean.</w:t>
      </w:r>
    </w:p>
    <w:p w14:paraId="54F384BC" w14:textId="77777777" w:rsidR="00EC57B9" w:rsidRPr="00BD371F" w:rsidRDefault="00EC57B9" w:rsidP="00BE7943">
      <w:pPr>
        <w:widowControl w:val="0"/>
        <w:tabs>
          <w:tab w:val="left" w:pos="220"/>
          <w:tab w:val="left" w:pos="720"/>
        </w:tabs>
        <w:autoSpaceDE w:val="0"/>
        <w:autoSpaceDN w:val="0"/>
        <w:adjustRightInd w:val="0"/>
        <w:spacing w:line="220" w:lineRule="exact"/>
        <w:rPr>
          <w:rFonts w:asciiTheme="majorHAnsi" w:hAnsiTheme="majorHAnsi" w:cstheme="majorHAnsi"/>
          <w:sz w:val="22"/>
          <w:szCs w:val="22"/>
        </w:rPr>
      </w:pPr>
    </w:p>
    <w:p w14:paraId="1D380993" w14:textId="74421C52" w:rsidR="00EC57B9" w:rsidRDefault="00EC57B9" w:rsidP="00BE7943">
      <w:pPr>
        <w:widowControl w:val="0"/>
        <w:numPr>
          <w:ilvl w:val="0"/>
          <w:numId w:val="3"/>
        </w:numPr>
        <w:tabs>
          <w:tab w:val="left" w:pos="220"/>
          <w:tab w:val="left" w:pos="720"/>
        </w:tabs>
        <w:autoSpaceDE w:val="0"/>
        <w:autoSpaceDN w:val="0"/>
        <w:adjustRightInd w:val="0"/>
        <w:spacing w:line="220" w:lineRule="exact"/>
        <w:rPr>
          <w:rFonts w:asciiTheme="majorHAnsi" w:hAnsiTheme="majorHAnsi" w:cstheme="majorHAnsi"/>
          <w:sz w:val="22"/>
          <w:szCs w:val="22"/>
        </w:rPr>
      </w:pPr>
      <w:r w:rsidRPr="00BD371F">
        <w:rPr>
          <w:rFonts w:asciiTheme="majorHAnsi" w:hAnsiTheme="majorHAnsi" w:cstheme="majorHAnsi"/>
          <w:sz w:val="22"/>
          <w:szCs w:val="22"/>
        </w:rPr>
        <w:t xml:space="preserve">Signature by </w:t>
      </w:r>
      <w:r w:rsidR="007F20A4">
        <w:rPr>
          <w:rFonts w:asciiTheme="majorHAnsi" w:hAnsiTheme="majorHAnsi" w:cstheme="majorHAnsi"/>
          <w:sz w:val="22"/>
          <w:szCs w:val="22"/>
        </w:rPr>
        <w:t xml:space="preserve">the </w:t>
      </w:r>
      <w:r w:rsidR="006D79DC">
        <w:rPr>
          <w:rFonts w:asciiTheme="majorHAnsi" w:hAnsiTheme="majorHAnsi" w:cstheme="majorHAnsi"/>
          <w:sz w:val="22"/>
          <w:szCs w:val="22"/>
        </w:rPr>
        <w:t>employee</w:t>
      </w:r>
      <w:r w:rsidRPr="00BD371F">
        <w:rPr>
          <w:rFonts w:asciiTheme="majorHAnsi" w:hAnsiTheme="majorHAnsi" w:cstheme="majorHAnsi"/>
          <w:sz w:val="22"/>
          <w:szCs w:val="22"/>
        </w:rPr>
        <w:t xml:space="preserve"> on the evaluation does not signify agreement with the </w:t>
      </w:r>
      <w:r w:rsidR="006D79DC">
        <w:rPr>
          <w:rFonts w:asciiTheme="majorHAnsi" w:hAnsiTheme="majorHAnsi" w:cstheme="majorHAnsi"/>
          <w:sz w:val="22"/>
          <w:szCs w:val="22"/>
        </w:rPr>
        <w:t>supervisor/</w:t>
      </w:r>
      <w:r w:rsidRPr="00BD371F">
        <w:rPr>
          <w:rFonts w:asciiTheme="majorHAnsi" w:hAnsiTheme="majorHAnsi" w:cstheme="majorHAnsi"/>
          <w:sz w:val="22"/>
          <w:szCs w:val="22"/>
        </w:rPr>
        <w:t xml:space="preserve">unit leader’s evaluation, but rather acknowledgement that the </w:t>
      </w:r>
      <w:r w:rsidR="003D117F">
        <w:rPr>
          <w:rFonts w:asciiTheme="majorHAnsi" w:hAnsiTheme="majorHAnsi" w:cstheme="majorHAnsi"/>
          <w:sz w:val="22"/>
          <w:szCs w:val="22"/>
        </w:rPr>
        <w:t>individual</w:t>
      </w:r>
      <w:r w:rsidRPr="00BD371F">
        <w:rPr>
          <w:rFonts w:asciiTheme="majorHAnsi" w:hAnsiTheme="majorHAnsi" w:cstheme="majorHAnsi"/>
          <w:sz w:val="22"/>
          <w:szCs w:val="22"/>
        </w:rPr>
        <w:t xml:space="preserve"> has read and</w:t>
      </w:r>
      <w:r w:rsidR="003D117F">
        <w:rPr>
          <w:rFonts w:asciiTheme="majorHAnsi" w:hAnsiTheme="majorHAnsi" w:cstheme="majorHAnsi"/>
          <w:sz w:val="22"/>
          <w:szCs w:val="22"/>
        </w:rPr>
        <w:t xml:space="preserve">, if desired, </w:t>
      </w:r>
      <w:r w:rsidRPr="00BD371F">
        <w:rPr>
          <w:rFonts w:asciiTheme="majorHAnsi" w:hAnsiTheme="majorHAnsi" w:cstheme="majorHAnsi"/>
          <w:sz w:val="22"/>
          <w:szCs w:val="22"/>
        </w:rPr>
        <w:t>discussed the evaluation with their unit leader.</w:t>
      </w:r>
    </w:p>
    <w:p w14:paraId="67DAFAD9" w14:textId="77777777" w:rsidR="00722F4C" w:rsidRDefault="00722F4C" w:rsidP="00722F4C">
      <w:pPr>
        <w:pStyle w:val="ListParagraph"/>
        <w:rPr>
          <w:rFonts w:asciiTheme="majorHAnsi" w:hAnsiTheme="majorHAnsi" w:cstheme="majorHAnsi"/>
          <w:sz w:val="22"/>
          <w:szCs w:val="22"/>
        </w:rPr>
      </w:pPr>
    </w:p>
    <w:p w14:paraId="69B88BE0" w14:textId="055C1B65" w:rsidR="00722F4C" w:rsidRPr="00BD371F" w:rsidRDefault="00722F4C" w:rsidP="00BE7943">
      <w:pPr>
        <w:widowControl w:val="0"/>
        <w:numPr>
          <w:ilvl w:val="0"/>
          <w:numId w:val="3"/>
        </w:numPr>
        <w:tabs>
          <w:tab w:val="left" w:pos="220"/>
          <w:tab w:val="left" w:pos="720"/>
        </w:tabs>
        <w:autoSpaceDE w:val="0"/>
        <w:autoSpaceDN w:val="0"/>
        <w:adjustRightInd w:val="0"/>
        <w:spacing w:line="220" w:lineRule="exact"/>
        <w:rPr>
          <w:rFonts w:asciiTheme="majorHAnsi" w:hAnsiTheme="majorHAnsi" w:cstheme="majorHAnsi"/>
          <w:sz w:val="22"/>
          <w:szCs w:val="22"/>
        </w:rPr>
      </w:pPr>
      <w:r>
        <w:rPr>
          <w:rFonts w:asciiTheme="majorHAnsi" w:hAnsiTheme="majorHAnsi" w:cstheme="majorHAnsi"/>
          <w:sz w:val="22"/>
          <w:szCs w:val="22"/>
        </w:rPr>
        <w:t>Only the summary page of this form will be included in the review packet for promotion, with the remaining pages retained by the unit.  The additional pages will be available to the Promotion Review Committee upon request.</w:t>
      </w:r>
    </w:p>
    <w:p w14:paraId="09D407C0" w14:textId="77777777" w:rsidR="00C14B35" w:rsidRPr="00BD371F" w:rsidRDefault="00C14B35" w:rsidP="00BE7943">
      <w:pPr>
        <w:widowControl w:val="0"/>
        <w:tabs>
          <w:tab w:val="left" w:pos="220"/>
          <w:tab w:val="left" w:pos="720"/>
        </w:tabs>
        <w:autoSpaceDE w:val="0"/>
        <w:autoSpaceDN w:val="0"/>
        <w:adjustRightInd w:val="0"/>
        <w:spacing w:line="220" w:lineRule="exact"/>
        <w:rPr>
          <w:rFonts w:asciiTheme="majorHAnsi" w:hAnsiTheme="majorHAnsi" w:cstheme="majorHAnsi"/>
          <w:sz w:val="22"/>
          <w:szCs w:val="22"/>
        </w:rPr>
      </w:pPr>
    </w:p>
    <w:p w14:paraId="19F2000E" w14:textId="18852ACF" w:rsidR="009C6D3A" w:rsidRDefault="009C6D3A">
      <w:pPr>
        <w:rPr>
          <w:rFonts w:asciiTheme="majorHAnsi" w:hAnsiTheme="majorHAnsi" w:cstheme="majorHAnsi"/>
          <w:color w:val="00006D"/>
          <w:sz w:val="22"/>
          <w:szCs w:val="22"/>
        </w:rPr>
      </w:pPr>
      <w:r>
        <w:rPr>
          <w:rFonts w:asciiTheme="majorHAnsi" w:hAnsiTheme="majorHAnsi" w:cstheme="majorHAnsi"/>
          <w:color w:val="00006D"/>
          <w:sz w:val="22"/>
          <w:szCs w:val="22"/>
        </w:rPr>
        <w:br w:type="page"/>
      </w:r>
    </w:p>
    <w:p w14:paraId="2EF41223" w14:textId="7863C14B" w:rsidR="004350F5" w:rsidRPr="00DB66A2" w:rsidRDefault="004350F5" w:rsidP="004350F5">
      <w:pPr>
        <w:jc w:val="center"/>
        <w:rPr>
          <w:rFonts w:cs="Times New Roman"/>
          <w:b/>
        </w:rPr>
      </w:pPr>
      <w:r w:rsidRPr="00DB66A2">
        <w:rPr>
          <w:rFonts w:cs="Times New Roman"/>
          <w:b/>
        </w:rPr>
        <w:lastRenderedPageBreak/>
        <w:t>C</w:t>
      </w:r>
      <w:r w:rsidR="00BD371F">
        <w:rPr>
          <w:rFonts w:cs="Times New Roman"/>
          <w:b/>
        </w:rPr>
        <w:t>SS</w:t>
      </w:r>
      <w:r w:rsidRPr="00DB66A2">
        <w:rPr>
          <w:rFonts w:cs="Times New Roman"/>
          <w:b/>
        </w:rPr>
        <w:t xml:space="preserve"> </w:t>
      </w:r>
      <w:r w:rsidR="00BD371F">
        <w:rPr>
          <w:rFonts w:cs="Times New Roman"/>
          <w:b/>
        </w:rPr>
        <w:t xml:space="preserve">Fixed-Term Faculty/Academic Specialist </w:t>
      </w:r>
      <w:r w:rsidRPr="00DB66A2">
        <w:rPr>
          <w:rFonts w:cs="Times New Roman"/>
          <w:b/>
        </w:rPr>
        <w:t>A</w:t>
      </w:r>
      <w:r w:rsidR="00BD371F">
        <w:rPr>
          <w:rFonts w:cs="Times New Roman"/>
          <w:b/>
        </w:rPr>
        <w:t>nnual</w:t>
      </w:r>
      <w:r w:rsidRPr="00DB66A2">
        <w:rPr>
          <w:rFonts w:cs="Times New Roman"/>
          <w:b/>
        </w:rPr>
        <w:t xml:space="preserve"> </w:t>
      </w:r>
      <w:r w:rsidR="00BD371F">
        <w:rPr>
          <w:rFonts w:cs="Times New Roman"/>
          <w:b/>
        </w:rPr>
        <w:t xml:space="preserve">Evaluation </w:t>
      </w:r>
      <w:r w:rsidRPr="00DB66A2">
        <w:rPr>
          <w:rFonts w:cs="Times New Roman"/>
          <w:b/>
        </w:rPr>
        <w:t>F</w:t>
      </w:r>
      <w:r w:rsidR="00BD371F">
        <w:rPr>
          <w:rFonts w:cs="Times New Roman"/>
          <w:b/>
        </w:rPr>
        <w:t>orm</w:t>
      </w:r>
    </w:p>
    <w:tbl>
      <w:tblPr>
        <w:tblStyle w:val="TableGrid"/>
        <w:tblW w:w="10260" w:type="dxa"/>
        <w:tblInd w:w="-432" w:type="dxa"/>
        <w:tblLayout w:type="fixed"/>
        <w:tblLook w:val="04A0" w:firstRow="1" w:lastRow="0" w:firstColumn="1" w:lastColumn="0" w:noHBand="0" w:noVBand="1"/>
      </w:tblPr>
      <w:tblGrid>
        <w:gridCol w:w="3397"/>
        <w:gridCol w:w="4044"/>
        <w:gridCol w:w="2819"/>
      </w:tblGrid>
      <w:tr w:rsidR="004350F5" w:rsidRPr="00DB66A2" w14:paraId="1021BB76" w14:textId="77777777" w:rsidTr="00853A63">
        <w:tc>
          <w:tcPr>
            <w:tcW w:w="3397" w:type="dxa"/>
            <w:shd w:val="clear" w:color="auto" w:fill="EAF1DD" w:themeFill="accent3" w:themeFillTint="33"/>
          </w:tcPr>
          <w:p w14:paraId="099C5C99" w14:textId="0640B7E9" w:rsidR="007E722A" w:rsidRPr="00BB5D19" w:rsidRDefault="009C6D3A" w:rsidP="004350F5">
            <w:pPr>
              <w:rPr>
                <w:rFonts w:ascii="Garamond" w:hAnsi="Garamond"/>
              </w:rPr>
            </w:pPr>
            <w:r>
              <w:rPr>
                <w:rFonts w:ascii="Garamond" w:hAnsi="Garamond"/>
                <w:b/>
              </w:rPr>
              <w:t xml:space="preserve">Employee </w:t>
            </w:r>
            <w:r w:rsidR="004350F5" w:rsidRPr="00DB66A2">
              <w:rPr>
                <w:rFonts w:ascii="Garamond" w:hAnsi="Garamond"/>
                <w:b/>
              </w:rPr>
              <w:t>Name</w:t>
            </w:r>
            <w:r w:rsidR="00BB5D19">
              <w:rPr>
                <w:rFonts w:ascii="Garamond" w:hAnsi="Garamond"/>
                <w:b/>
              </w:rPr>
              <w:t>:</w:t>
            </w:r>
          </w:p>
          <w:sdt>
            <w:sdtPr>
              <w:id w:val="90986653"/>
              <w:placeholder>
                <w:docPart w:val="DefaultPlaceholder_-1854013440"/>
              </w:placeholder>
              <w:showingPlcHdr/>
              <w:text/>
            </w:sdtPr>
            <w:sdtEndPr/>
            <w:sdtContent>
              <w:p w14:paraId="6468857B" w14:textId="4578EDF8" w:rsidR="00BB5D19" w:rsidRPr="00BB5D19" w:rsidRDefault="00C41995" w:rsidP="00C41995">
                <w:pPr>
                  <w:rPr>
                    <w:rFonts w:ascii="Garamond" w:hAnsi="Garamond"/>
                  </w:rPr>
                </w:pPr>
                <w:r w:rsidRPr="00BC00A3">
                  <w:rPr>
                    <w:rStyle w:val="PlaceholderText"/>
                  </w:rPr>
                  <w:t>Click or tap here to enter text.</w:t>
                </w:r>
              </w:p>
            </w:sdtContent>
          </w:sdt>
        </w:tc>
        <w:tc>
          <w:tcPr>
            <w:tcW w:w="4044" w:type="dxa"/>
            <w:shd w:val="clear" w:color="auto" w:fill="EAF1DD" w:themeFill="accent3" w:themeFillTint="33"/>
          </w:tcPr>
          <w:p w14:paraId="2F3473D5" w14:textId="77777777" w:rsidR="007E722A" w:rsidRPr="00BB5D19" w:rsidRDefault="004350F5" w:rsidP="004350F5">
            <w:pPr>
              <w:rPr>
                <w:rFonts w:ascii="Garamond" w:hAnsi="Garamond"/>
              </w:rPr>
            </w:pPr>
            <w:r w:rsidRPr="00DB66A2">
              <w:rPr>
                <w:rFonts w:ascii="Garamond" w:hAnsi="Garamond"/>
                <w:b/>
              </w:rPr>
              <w:t>Department(s)</w:t>
            </w:r>
            <w:r w:rsidR="00BB5D19">
              <w:rPr>
                <w:rFonts w:ascii="Garamond" w:hAnsi="Garamond"/>
                <w:b/>
              </w:rPr>
              <w:t xml:space="preserve">: </w:t>
            </w:r>
          </w:p>
          <w:sdt>
            <w:sdtPr>
              <w:id w:val="2100446147"/>
              <w:placeholder>
                <w:docPart w:val="DefaultPlaceholder_-1854013440"/>
              </w:placeholder>
              <w:showingPlcHdr/>
              <w:text/>
            </w:sdtPr>
            <w:sdtEndPr/>
            <w:sdtContent>
              <w:p w14:paraId="18D5A570" w14:textId="3C2BAF31" w:rsidR="00BB5D19" w:rsidRPr="00BB5D19" w:rsidRDefault="00483977" w:rsidP="004350F5">
                <w:pPr>
                  <w:rPr>
                    <w:rFonts w:ascii="Garamond" w:hAnsi="Garamond"/>
                  </w:rPr>
                </w:pPr>
                <w:r w:rsidRPr="00BC00A3">
                  <w:rPr>
                    <w:rStyle w:val="PlaceholderText"/>
                  </w:rPr>
                  <w:t>Click or tap here to enter text.</w:t>
                </w:r>
              </w:p>
            </w:sdtContent>
          </w:sdt>
        </w:tc>
        <w:tc>
          <w:tcPr>
            <w:tcW w:w="2819" w:type="dxa"/>
            <w:shd w:val="clear" w:color="auto" w:fill="EAF1DD" w:themeFill="accent3" w:themeFillTint="33"/>
          </w:tcPr>
          <w:p w14:paraId="57559F34" w14:textId="2FF475C7" w:rsidR="00BB5D19" w:rsidRPr="00BB5D19" w:rsidRDefault="004350F5" w:rsidP="004350F5">
            <w:pPr>
              <w:rPr>
                <w:rFonts w:ascii="Garamond" w:hAnsi="Garamond"/>
              </w:rPr>
            </w:pPr>
            <w:r w:rsidRPr="00DB66A2">
              <w:rPr>
                <w:rFonts w:ascii="Garamond" w:hAnsi="Garamond"/>
                <w:b/>
              </w:rPr>
              <w:t>Review Year</w:t>
            </w:r>
            <w:r w:rsidR="00BB5D19">
              <w:rPr>
                <w:rFonts w:ascii="Garamond" w:hAnsi="Garamond"/>
                <w:b/>
              </w:rPr>
              <w:t>:</w:t>
            </w:r>
            <w:r w:rsidR="00097816">
              <w:rPr>
                <w:rFonts w:ascii="Garamond" w:hAnsi="Garamond"/>
                <w:b/>
              </w:rPr>
              <w:t xml:space="preserve"> </w:t>
            </w:r>
            <w:sdt>
              <w:sdtPr>
                <w:id w:val="777145543"/>
                <w:placeholder>
                  <w:docPart w:val="DefaultPlaceholder_-1854013440"/>
                </w:placeholder>
                <w:showingPlcHdr/>
                <w:text/>
              </w:sdtPr>
              <w:sdtEndPr/>
              <w:sdtContent>
                <w:r w:rsidR="006D79DC" w:rsidRPr="00BC00A3">
                  <w:rPr>
                    <w:rStyle w:val="PlaceholderText"/>
                  </w:rPr>
                  <w:t>Click or tap here to enter text.</w:t>
                </w:r>
              </w:sdtContent>
            </w:sdt>
          </w:p>
          <w:p w14:paraId="2E97C9B4" w14:textId="77777777" w:rsidR="004350F5" w:rsidRPr="00DB66A2" w:rsidRDefault="004350F5" w:rsidP="00BB5D19">
            <w:pPr>
              <w:rPr>
                <w:rFonts w:ascii="Garamond" w:hAnsi="Garamond"/>
              </w:rPr>
            </w:pPr>
          </w:p>
        </w:tc>
      </w:tr>
      <w:tr w:rsidR="00BB5D19" w:rsidRPr="00DB66A2" w14:paraId="6F788571" w14:textId="77777777" w:rsidTr="00853A63">
        <w:tc>
          <w:tcPr>
            <w:tcW w:w="3397" w:type="dxa"/>
            <w:shd w:val="clear" w:color="auto" w:fill="EAF1DD" w:themeFill="accent3" w:themeFillTint="33"/>
          </w:tcPr>
          <w:p w14:paraId="7F038DC6" w14:textId="30F6732F" w:rsidR="00BB5D19" w:rsidRPr="00FA4CA8" w:rsidRDefault="00853A63" w:rsidP="004350F5">
            <w:pPr>
              <w:rPr>
                <w:rFonts w:ascii="Garamond" w:hAnsi="Garamond"/>
              </w:rPr>
            </w:pPr>
            <w:r>
              <w:rPr>
                <w:rFonts w:ascii="Garamond" w:hAnsi="Garamond"/>
                <w:b/>
              </w:rPr>
              <w:t>Title/</w:t>
            </w:r>
            <w:r w:rsidR="00BB5D19" w:rsidRPr="00DB66A2">
              <w:rPr>
                <w:rFonts w:ascii="Garamond" w:hAnsi="Garamond"/>
                <w:b/>
              </w:rPr>
              <w:t>Rank</w:t>
            </w:r>
            <w:r w:rsidR="00BB5D19">
              <w:rPr>
                <w:rFonts w:ascii="Garamond" w:hAnsi="Garamond"/>
                <w:b/>
              </w:rPr>
              <w:t>:</w:t>
            </w:r>
          </w:p>
          <w:sdt>
            <w:sdtPr>
              <w:id w:val="-1028870598"/>
              <w:placeholder>
                <w:docPart w:val="DefaultPlaceholder_-1854013440"/>
              </w:placeholder>
              <w:showingPlcHdr/>
              <w:text/>
            </w:sdtPr>
            <w:sdtEndPr/>
            <w:sdtContent>
              <w:p w14:paraId="792152C3" w14:textId="661D5B26" w:rsidR="00BB5D19" w:rsidRPr="00FA4CA8" w:rsidRDefault="00483977" w:rsidP="004350F5">
                <w:pPr>
                  <w:rPr>
                    <w:rFonts w:ascii="Garamond" w:hAnsi="Garamond"/>
                  </w:rPr>
                </w:pPr>
                <w:r w:rsidRPr="00BC00A3">
                  <w:rPr>
                    <w:rStyle w:val="PlaceholderText"/>
                  </w:rPr>
                  <w:t>Click or tap here to enter text.</w:t>
                </w:r>
              </w:p>
            </w:sdtContent>
          </w:sdt>
        </w:tc>
        <w:tc>
          <w:tcPr>
            <w:tcW w:w="6863" w:type="dxa"/>
            <w:gridSpan w:val="2"/>
            <w:shd w:val="clear" w:color="auto" w:fill="EAF1DD" w:themeFill="accent3" w:themeFillTint="33"/>
          </w:tcPr>
          <w:p w14:paraId="5149BB78" w14:textId="28294AE8" w:rsidR="00BB5D19" w:rsidRPr="00FA4CA8" w:rsidRDefault="003057DC" w:rsidP="004350F5">
            <w:pPr>
              <w:rPr>
                <w:rFonts w:ascii="Garamond" w:hAnsi="Garamond"/>
              </w:rPr>
            </w:pPr>
            <w:r>
              <w:rPr>
                <w:rFonts w:ascii="Garamond" w:hAnsi="Garamond"/>
                <w:b/>
              </w:rPr>
              <w:t>Any unique aspects of p</w:t>
            </w:r>
            <w:r w:rsidR="00BB5D19" w:rsidRPr="00DB66A2">
              <w:rPr>
                <w:rFonts w:ascii="Garamond" w:hAnsi="Garamond"/>
                <w:b/>
              </w:rPr>
              <w:t>osition</w:t>
            </w:r>
            <w:r w:rsidR="00BB5D19">
              <w:rPr>
                <w:rFonts w:ascii="Garamond" w:hAnsi="Garamond"/>
                <w:b/>
              </w:rPr>
              <w:t>:</w:t>
            </w:r>
            <w:r w:rsidR="00FA4CA8">
              <w:rPr>
                <w:rFonts w:ascii="Garamond" w:hAnsi="Garamond"/>
              </w:rPr>
              <w:t xml:space="preserve"> </w:t>
            </w:r>
          </w:p>
          <w:sdt>
            <w:sdtPr>
              <w:id w:val="580562343"/>
              <w:placeholder>
                <w:docPart w:val="DefaultPlaceholder_-1854013440"/>
              </w:placeholder>
              <w:showingPlcHdr/>
              <w:text/>
            </w:sdtPr>
            <w:sdtEndPr/>
            <w:sdtContent>
              <w:p w14:paraId="21ED3EF8" w14:textId="4C28893A" w:rsidR="00BB5D19" w:rsidRPr="00FA4CA8" w:rsidRDefault="00C41995" w:rsidP="004350F5">
                <w:pPr>
                  <w:rPr>
                    <w:rFonts w:ascii="Garamond" w:hAnsi="Garamond"/>
                  </w:rPr>
                </w:pPr>
                <w:r w:rsidRPr="00BC00A3">
                  <w:rPr>
                    <w:rStyle w:val="PlaceholderText"/>
                  </w:rPr>
                  <w:t>Click or tap here to enter text.</w:t>
                </w:r>
              </w:p>
            </w:sdtContent>
          </w:sdt>
          <w:p w14:paraId="2595660B" w14:textId="77777777" w:rsidR="00BB5D19" w:rsidRPr="00DB66A2" w:rsidRDefault="00BB5D19" w:rsidP="004350F5">
            <w:pPr>
              <w:rPr>
                <w:rFonts w:ascii="Garamond" w:hAnsi="Garamond"/>
                <w:b/>
              </w:rPr>
            </w:pPr>
          </w:p>
        </w:tc>
      </w:tr>
      <w:tr w:rsidR="004350F5" w:rsidRPr="00DB66A2" w14:paraId="0FD9C1F2" w14:textId="77777777" w:rsidTr="00853A63">
        <w:tc>
          <w:tcPr>
            <w:tcW w:w="10260" w:type="dxa"/>
            <w:gridSpan w:val="3"/>
            <w:shd w:val="clear" w:color="auto" w:fill="EAF1DD" w:themeFill="accent3" w:themeFillTint="33"/>
          </w:tcPr>
          <w:p w14:paraId="4EC2AEBC" w14:textId="428CEC1B" w:rsidR="004350F5" w:rsidRPr="00DB66A2" w:rsidRDefault="004350F5" w:rsidP="004350F5">
            <w:pPr>
              <w:rPr>
                <w:rFonts w:ascii="Garamond" w:hAnsi="Garamond"/>
                <w:b/>
              </w:rPr>
            </w:pPr>
            <w:r w:rsidRPr="00DB66A2">
              <w:rPr>
                <w:rFonts w:ascii="Garamond" w:hAnsi="Garamond"/>
                <w:b/>
              </w:rPr>
              <w:t>Workload Expectations</w:t>
            </w:r>
            <w:r w:rsidR="002B2824">
              <w:rPr>
                <w:rFonts w:ascii="Garamond" w:hAnsi="Garamond"/>
                <w:b/>
              </w:rPr>
              <w:t xml:space="preserve"> (refer to position description for percentages)</w:t>
            </w:r>
            <w:r w:rsidRPr="00DB66A2">
              <w:rPr>
                <w:rFonts w:ascii="Garamond" w:hAnsi="Garamond"/>
                <w:b/>
              </w:rPr>
              <w:t>:</w:t>
            </w:r>
          </w:p>
          <w:p w14:paraId="1DB630E6" w14:textId="3C81CB5F" w:rsidR="004350F5" w:rsidRPr="00DB66A2" w:rsidRDefault="00853A63" w:rsidP="004350F5">
            <w:pPr>
              <w:jc w:val="center"/>
              <w:rPr>
                <w:rFonts w:ascii="Garamond" w:hAnsi="Garamond"/>
                <w:b/>
              </w:rPr>
            </w:pPr>
            <w:r>
              <w:rPr>
                <w:rFonts w:ascii="Garamond" w:hAnsi="Garamond"/>
                <w:b/>
              </w:rPr>
              <w:t>Teaching (Part A)</w:t>
            </w:r>
            <w:r w:rsidR="00ED7161">
              <w:rPr>
                <w:rFonts w:ascii="Garamond" w:hAnsi="Garamond"/>
                <w:b/>
              </w:rPr>
              <w:t>:</w:t>
            </w:r>
            <w:r w:rsidR="004350F5" w:rsidRPr="00DB66A2">
              <w:rPr>
                <w:rFonts w:ascii="Garamond" w:hAnsi="Garamond"/>
                <w:b/>
              </w:rPr>
              <w:t xml:space="preserve"> </w:t>
            </w:r>
            <w:sdt>
              <w:sdtPr>
                <w:rPr>
                  <w:b/>
                </w:rPr>
                <w:id w:val="-1179656057"/>
                <w:placeholder>
                  <w:docPart w:val="DefaultPlaceholder_-1854013440"/>
                </w:placeholder>
                <w:showingPlcHdr/>
                <w:text/>
              </w:sdtPr>
              <w:sdtEndPr/>
              <w:sdtContent>
                <w:r w:rsidR="00ED7161" w:rsidRPr="00BC00A3">
                  <w:rPr>
                    <w:rStyle w:val="PlaceholderText"/>
                  </w:rPr>
                  <w:t>Click or tap here to enter text.</w:t>
                </w:r>
              </w:sdtContent>
            </w:sdt>
            <w:r w:rsidR="004350F5" w:rsidRPr="00DB66A2">
              <w:rPr>
                <w:rFonts w:ascii="Garamond" w:hAnsi="Garamond"/>
                <w:b/>
              </w:rPr>
              <w:t xml:space="preserve">%   </w:t>
            </w:r>
            <w:r>
              <w:rPr>
                <w:rFonts w:ascii="Garamond" w:hAnsi="Garamond"/>
                <w:b/>
              </w:rPr>
              <w:t>Research (Part B)</w:t>
            </w:r>
            <w:r w:rsidR="00ED7161">
              <w:rPr>
                <w:rFonts w:ascii="Garamond" w:hAnsi="Garamond"/>
                <w:b/>
              </w:rPr>
              <w:t>:</w:t>
            </w:r>
            <w:r w:rsidR="004350F5" w:rsidRPr="00DB66A2">
              <w:rPr>
                <w:rFonts w:ascii="Garamond" w:hAnsi="Garamond"/>
                <w:b/>
              </w:rPr>
              <w:t xml:space="preserve"> </w:t>
            </w:r>
            <w:sdt>
              <w:sdtPr>
                <w:rPr>
                  <w:b/>
                </w:rPr>
                <w:id w:val="1655103214"/>
                <w:placeholder>
                  <w:docPart w:val="DefaultPlaceholder_-1854013440"/>
                </w:placeholder>
                <w:showingPlcHdr/>
                <w:text/>
              </w:sdtPr>
              <w:sdtEndPr/>
              <w:sdtContent>
                <w:r w:rsidR="00C41995" w:rsidRPr="00BC00A3">
                  <w:rPr>
                    <w:rStyle w:val="PlaceholderText"/>
                  </w:rPr>
                  <w:t>Click or tap here to enter text.</w:t>
                </w:r>
              </w:sdtContent>
            </w:sdt>
            <w:r w:rsidR="004350F5" w:rsidRPr="00DB66A2">
              <w:rPr>
                <w:rFonts w:ascii="Garamond" w:hAnsi="Garamond"/>
                <w:b/>
              </w:rPr>
              <w:t xml:space="preserve">%   </w:t>
            </w:r>
            <w:r>
              <w:rPr>
                <w:rFonts w:ascii="Garamond" w:hAnsi="Garamond"/>
                <w:b/>
              </w:rPr>
              <w:t>Advising (Part C)</w:t>
            </w:r>
            <w:r w:rsidR="00ED7161">
              <w:rPr>
                <w:rFonts w:ascii="Garamond" w:hAnsi="Garamond"/>
                <w:b/>
              </w:rPr>
              <w:t>:</w:t>
            </w:r>
            <w:sdt>
              <w:sdtPr>
                <w:rPr>
                  <w:b/>
                </w:rPr>
                <w:id w:val="-187749834"/>
                <w:placeholder>
                  <w:docPart w:val="DefaultPlaceholder_-1854013440"/>
                </w:placeholder>
                <w:showingPlcHdr/>
                <w:text/>
              </w:sdtPr>
              <w:sdtEndPr/>
              <w:sdtContent>
                <w:r w:rsidR="00ED7161" w:rsidRPr="00BC00A3">
                  <w:rPr>
                    <w:rStyle w:val="PlaceholderText"/>
                  </w:rPr>
                  <w:t>Click or tap here to enter text.</w:t>
                </w:r>
              </w:sdtContent>
            </w:sdt>
            <w:r w:rsidR="004350F5" w:rsidRPr="00DB66A2">
              <w:rPr>
                <w:rFonts w:ascii="Garamond" w:hAnsi="Garamond"/>
                <w:b/>
              </w:rPr>
              <w:t>%</w:t>
            </w:r>
            <w:r w:rsidR="00F75EE4">
              <w:rPr>
                <w:rFonts w:ascii="Garamond" w:hAnsi="Garamond"/>
                <w:b/>
              </w:rPr>
              <w:t xml:space="preserve">  </w:t>
            </w:r>
            <w:r>
              <w:rPr>
                <w:rFonts w:ascii="Garamond" w:hAnsi="Garamond"/>
                <w:b/>
              </w:rPr>
              <w:t xml:space="preserve"> Outreach (Part D)</w:t>
            </w:r>
            <w:r w:rsidR="002F3D6A">
              <w:rPr>
                <w:rFonts w:ascii="Garamond" w:hAnsi="Garamond"/>
                <w:b/>
              </w:rPr>
              <w:t>:</w:t>
            </w:r>
            <w:sdt>
              <w:sdtPr>
                <w:rPr>
                  <w:b/>
                </w:rPr>
                <w:id w:val="-288811817"/>
                <w:placeholder>
                  <w:docPart w:val="B6D86EA03A8F4C9BA96DCFB00A37987B"/>
                </w:placeholder>
                <w:showingPlcHdr/>
                <w:text/>
              </w:sdtPr>
              <w:sdtEndPr/>
              <w:sdtContent>
                <w:r w:rsidR="002F3D6A" w:rsidRPr="00BC00A3">
                  <w:rPr>
                    <w:rStyle w:val="PlaceholderText"/>
                  </w:rPr>
                  <w:t>Click or tap here to enter text.</w:t>
                </w:r>
              </w:sdtContent>
            </w:sdt>
          </w:p>
          <w:p w14:paraId="014E040F" w14:textId="764777D1" w:rsidR="004350F5" w:rsidRDefault="00853A63" w:rsidP="00ED7161">
            <w:pPr>
              <w:jc w:val="center"/>
              <w:rPr>
                <w:rFonts w:ascii="Garamond" w:hAnsi="Garamond"/>
                <w:b/>
              </w:rPr>
            </w:pPr>
            <w:r>
              <w:rPr>
                <w:rFonts w:ascii="Garamond" w:hAnsi="Garamond"/>
                <w:b/>
              </w:rPr>
              <w:t>Curriculum Development (Part E)</w:t>
            </w:r>
            <w:r w:rsidR="00970582">
              <w:rPr>
                <w:rFonts w:ascii="Garamond" w:hAnsi="Garamond"/>
                <w:b/>
              </w:rPr>
              <w:t xml:space="preserve">: </w:t>
            </w:r>
            <w:sdt>
              <w:sdtPr>
                <w:rPr>
                  <w:b/>
                </w:rPr>
                <w:id w:val="1311436706"/>
                <w:placeholder>
                  <w:docPart w:val="FA93EE102C01485CA90E2F9A909DAC84"/>
                </w:placeholder>
                <w:showingPlcHdr/>
                <w:text/>
              </w:sdtPr>
              <w:sdtEndPr/>
              <w:sdtContent>
                <w:r w:rsidR="00970582" w:rsidRPr="00BC00A3">
                  <w:rPr>
                    <w:rStyle w:val="PlaceholderText"/>
                  </w:rPr>
                  <w:t>Click or tap here to enter text.</w:t>
                </w:r>
              </w:sdtContent>
            </w:sdt>
            <w:r w:rsidR="00970582" w:rsidRPr="00DB66A2">
              <w:rPr>
                <w:rFonts w:ascii="Garamond" w:hAnsi="Garamond"/>
                <w:b/>
              </w:rPr>
              <w:t>%</w:t>
            </w:r>
            <w:r w:rsidR="00970582">
              <w:rPr>
                <w:rFonts w:ascii="Garamond" w:hAnsi="Garamond"/>
                <w:b/>
              </w:rPr>
              <w:t xml:space="preserve">  </w:t>
            </w:r>
            <w:r w:rsidR="006D79DC">
              <w:rPr>
                <w:rFonts w:ascii="Garamond" w:hAnsi="Garamond"/>
                <w:b/>
              </w:rPr>
              <w:t xml:space="preserve"> </w:t>
            </w:r>
            <w:r w:rsidR="004350F5" w:rsidRPr="00DB66A2">
              <w:rPr>
                <w:rFonts w:ascii="Garamond" w:hAnsi="Garamond"/>
                <w:b/>
              </w:rPr>
              <w:t>Service</w:t>
            </w:r>
            <w:r>
              <w:rPr>
                <w:rFonts w:ascii="Garamond" w:hAnsi="Garamond"/>
                <w:b/>
              </w:rPr>
              <w:t xml:space="preserve"> (Part F)</w:t>
            </w:r>
            <w:r w:rsidR="00ED7161">
              <w:rPr>
                <w:rFonts w:ascii="Garamond" w:hAnsi="Garamond"/>
                <w:b/>
              </w:rPr>
              <w:t>:</w:t>
            </w:r>
            <w:r w:rsidR="004350F5" w:rsidRPr="00DB66A2">
              <w:rPr>
                <w:rFonts w:ascii="Garamond" w:hAnsi="Garamond"/>
                <w:b/>
              </w:rPr>
              <w:t xml:space="preserve"> </w:t>
            </w:r>
            <w:sdt>
              <w:sdtPr>
                <w:rPr>
                  <w:b/>
                </w:rPr>
                <w:id w:val="908659601"/>
                <w:placeholder>
                  <w:docPart w:val="DefaultPlaceholder_-1854013440"/>
                </w:placeholder>
                <w:showingPlcHdr/>
                <w:text/>
              </w:sdtPr>
              <w:sdtEndPr/>
              <w:sdtContent>
                <w:r w:rsidR="00ED7161" w:rsidRPr="00BC00A3">
                  <w:rPr>
                    <w:rStyle w:val="PlaceholderText"/>
                  </w:rPr>
                  <w:t>Click or tap here to enter text.</w:t>
                </w:r>
              </w:sdtContent>
            </w:sdt>
            <w:r w:rsidR="004350F5" w:rsidRPr="00DB66A2">
              <w:rPr>
                <w:rFonts w:ascii="Garamond" w:hAnsi="Garamond"/>
                <w:b/>
              </w:rPr>
              <w:t>%</w:t>
            </w:r>
          </w:p>
          <w:p w14:paraId="242A8FC2" w14:textId="31AED64B" w:rsidR="00F3107A" w:rsidRPr="00DB66A2" w:rsidRDefault="00853A63" w:rsidP="00ED7161">
            <w:pPr>
              <w:jc w:val="center"/>
              <w:rPr>
                <w:rFonts w:ascii="Garamond" w:hAnsi="Garamond"/>
                <w:b/>
              </w:rPr>
            </w:pPr>
            <w:r>
              <w:rPr>
                <w:rFonts w:ascii="Garamond" w:hAnsi="Garamond"/>
                <w:b/>
              </w:rPr>
              <w:t>Administration (Part G)</w:t>
            </w:r>
            <w:r w:rsidR="00970582">
              <w:rPr>
                <w:rFonts w:ascii="Garamond" w:hAnsi="Garamond"/>
                <w:b/>
              </w:rPr>
              <w:t xml:space="preserve">: </w:t>
            </w:r>
            <w:sdt>
              <w:sdtPr>
                <w:rPr>
                  <w:b/>
                </w:rPr>
                <w:id w:val="-1063018275"/>
                <w:placeholder>
                  <w:docPart w:val="528D97192F83421980963AC5E90D2094"/>
                </w:placeholder>
                <w:showingPlcHdr/>
                <w:text/>
              </w:sdtPr>
              <w:sdtEndPr/>
              <w:sdtContent>
                <w:r w:rsidR="00970582" w:rsidRPr="00BC00A3">
                  <w:rPr>
                    <w:rStyle w:val="PlaceholderText"/>
                  </w:rPr>
                  <w:t>Click or tap here to enter text.</w:t>
                </w:r>
              </w:sdtContent>
            </w:sdt>
            <w:r w:rsidR="00970582" w:rsidRPr="00DB66A2">
              <w:rPr>
                <w:rFonts w:ascii="Garamond" w:hAnsi="Garamond"/>
                <w:b/>
              </w:rPr>
              <w:t>%</w:t>
            </w:r>
          </w:p>
        </w:tc>
      </w:tr>
    </w:tbl>
    <w:p w14:paraId="157D7E30" w14:textId="77777777" w:rsidR="00895532" w:rsidRDefault="00895532" w:rsidP="00895532">
      <w:pPr>
        <w:jc w:val="center"/>
        <w:rPr>
          <w:b/>
        </w:rPr>
      </w:pPr>
    </w:p>
    <w:p w14:paraId="2B7A5CA2" w14:textId="77777777" w:rsidR="006D79DC" w:rsidRDefault="001B5709" w:rsidP="00895532">
      <w:pPr>
        <w:jc w:val="center"/>
        <w:rPr>
          <w:b/>
        </w:rPr>
      </w:pPr>
      <w:r>
        <w:rPr>
          <w:b/>
        </w:rPr>
        <w:t>OVERALL</w:t>
      </w:r>
      <w:r w:rsidR="00895532" w:rsidRPr="00DB66A2">
        <w:rPr>
          <w:b/>
        </w:rPr>
        <w:t xml:space="preserve"> </w:t>
      </w:r>
      <w:r w:rsidR="00061EA6">
        <w:rPr>
          <w:b/>
        </w:rPr>
        <w:t xml:space="preserve">SUMMARY </w:t>
      </w:r>
      <w:r w:rsidR="00895532">
        <w:rPr>
          <w:b/>
        </w:rPr>
        <w:t>(relative to rank, position, and workload expectations)</w:t>
      </w:r>
    </w:p>
    <w:p w14:paraId="09F81F21" w14:textId="67F48AB6" w:rsidR="00895532" w:rsidRPr="00DB66A2" w:rsidRDefault="00853A63" w:rsidP="00895532">
      <w:pPr>
        <w:jc w:val="center"/>
        <w:rPr>
          <w:b/>
        </w:rPr>
      </w:pPr>
      <w:r>
        <w:rPr>
          <w:b/>
        </w:rPr>
        <w:t xml:space="preserve">To Be Completed </w:t>
      </w:r>
      <w:proofErr w:type="gramStart"/>
      <w:r>
        <w:rPr>
          <w:b/>
        </w:rPr>
        <w:t>By</w:t>
      </w:r>
      <w:proofErr w:type="gramEnd"/>
      <w:r>
        <w:rPr>
          <w:b/>
        </w:rPr>
        <w:t xml:space="preserve"> Supervisor</w:t>
      </w:r>
    </w:p>
    <w:tbl>
      <w:tblPr>
        <w:tblStyle w:val="TableGrid"/>
        <w:tblW w:w="10260" w:type="dxa"/>
        <w:tblInd w:w="-432" w:type="dxa"/>
        <w:tblLook w:val="04A0" w:firstRow="1" w:lastRow="0" w:firstColumn="1" w:lastColumn="0" w:noHBand="0" w:noVBand="1"/>
      </w:tblPr>
      <w:tblGrid>
        <w:gridCol w:w="3757"/>
        <w:gridCol w:w="3060"/>
        <w:gridCol w:w="3443"/>
      </w:tblGrid>
      <w:tr w:rsidR="002932F9" w:rsidRPr="00DB66A2" w14:paraId="1AA6F68E" w14:textId="77777777">
        <w:trPr>
          <w:trHeight w:val="935"/>
        </w:trPr>
        <w:tc>
          <w:tcPr>
            <w:tcW w:w="3757" w:type="dxa"/>
          </w:tcPr>
          <w:p w14:paraId="33FDC04A" w14:textId="0692960F" w:rsidR="002932F9" w:rsidRDefault="00126528" w:rsidP="00895532">
            <w:pPr>
              <w:jc w:val="center"/>
              <w:rPr>
                <w:rFonts w:ascii="Garamond" w:hAnsi="Garamond"/>
                <w:b/>
              </w:rPr>
            </w:pPr>
            <w:sdt>
              <w:sdtPr>
                <w:rPr>
                  <w:rFonts w:ascii="Times New Roman" w:hAnsi="Times New Roman" w:cs="Times New Roman"/>
                </w:rPr>
                <w:id w:val="-76976882"/>
                <w14:checkbox>
                  <w14:checked w14:val="0"/>
                  <w14:checkedState w14:val="2612" w14:font="MS Gothic"/>
                  <w14:uncheckedState w14:val="2610" w14:font="MS Gothic"/>
                </w14:checkbox>
              </w:sdtPr>
              <w:sdtEndPr/>
              <w:sdtContent>
                <w:r w:rsidR="0060497F">
                  <w:rPr>
                    <w:rFonts w:ascii="MS Gothic" w:eastAsia="MS Gothic" w:hAnsi="MS Gothic" w:cs="Times New Roman" w:hint="eastAsia"/>
                  </w:rPr>
                  <w:t>☐</w:t>
                </w:r>
              </w:sdtContent>
            </w:sdt>
            <w:r w:rsidR="002932F9">
              <w:rPr>
                <w:rFonts w:ascii="Times New Roman" w:hAnsi="Times New Roman" w:cs="Times New Roman"/>
              </w:rPr>
              <w:t xml:space="preserve"> </w:t>
            </w:r>
            <w:r w:rsidR="005559AE">
              <w:rPr>
                <w:rFonts w:ascii="Times New Roman" w:hAnsi="Times New Roman" w:cs="Times New Roman"/>
              </w:rPr>
              <w:t>Ne</w:t>
            </w:r>
            <w:r w:rsidR="002932F9">
              <w:rPr>
                <w:rFonts w:ascii="Garamond" w:hAnsi="Garamond"/>
                <w:b/>
              </w:rPr>
              <w:t>e</w:t>
            </w:r>
            <w:r w:rsidR="005559AE">
              <w:rPr>
                <w:rFonts w:ascii="Garamond" w:hAnsi="Garamond"/>
                <w:b/>
              </w:rPr>
              <w:t>d</w:t>
            </w:r>
            <w:r w:rsidR="002932F9">
              <w:rPr>
                <w:rFonts w:ascii="Garamond" w:hAnsi="Garamond"/>
                <w:b/>
              </w:rPr>
              <w:t xml:space="preserve">s </w:t>
            </w:r>
            <w:r w:rsidR="005559AE">
              <w:rPr>
                <w:rFonts w:ascii="Garamond" w:hAnsi="Garamond"/>
                <w:b/>
              </w:rPr>
              <w:t>Improvement</w:t>
            </w:r>
          </w:p>
          <w:p w14:paraId="645163FF" w14:textId="77777777" w:rsidR="002932F9" w:rsidRDefault="002932F9" w:rsidP="00895532">
            <w:pPr>
              <w:rPr>
                <w:rFonts w:ascii="Garamond" w:hAnsi="Garamond"/>
                <w:b/>
              </w:rPr>
            </w:pPr>
            <w:r>
              <w:rPr>
                <w:rFonts w:ascii="Garamond" w:hAnsi="Garamond"/>
                <w:b/>
              </w:rPr>
              <w:t>Area(s) of deficiency:</w:t>
            </w:r>
          </w:p>
          <w:p w14:paraId="4CA15019" w14:textId="77777777" w:rsidR="007579A1" w:rsidRDefault="007579A1" w:rsidP="00895532">
            <w:pPr>
              <w:rPr>
                <w:rFonts w:ascii="Garamond" w:hAnsi="Garamond"/>
                <w:b/>
              </w:rPr>
            </w:pPr>
          </w:p>
          <w:p w14:paraId="28C6AAF4" w14:textId="21762620" w:rsidR="007579A1" w:rsidRPr="00E85AA9" w:rsidRDefault="007579A1" w:rsidP="00895532">
            <w:pPr>
              <w:rPr>
                <w:rFonts w:ascii="Garamond" w:hAnsi="Garamond"/>
                <w:b/>
              </w:rPr>
            </w:pPr>
          </w:p>
        </w:tc>
        <w:tc>
          <w:tcPr>
            <w:tcW w:w="3060" w:type="dxa"/>
          </w:tcPr>
          <w:p w14:paraId="689924D6" w14:textId="47041A92" w:rsidR="002932F9" w:rsidRPr="00DB66A2" w:rsidRDefault="00126528" w:rsidP="00895532">
            <w:pPr>
              <w:jc w:val="center"/>
              <w:rPr>
                <w:rFonts w:ascii="Garamond" w:hAnsi="Garamond"/>
              </w:rPr>
            </w:pPr>
            <w:sdt>
              <w:sdtPr>
                <w:rPr>
                  <w:b/>
                </w:rPr>
                <w:id w:val="-1992088661"/>
                <w14:checkbox>
                  <w14:checked w14:val="0"/>
                  <w14:checkedState w14:val="2612" w14:font="MS Gothic"/>
                  <w14:uncheckedState w14:val="2610" w14:font="MS Gothic"/>
                </w14:checkbox>
              </w:sdtPr>
              <w:sdtEndPr/>
              <w:sdtContent>
                <w:r w:rsidR="0060497F">
                  <w:rPr>
                    <w:rFonts w:ascii="MS Gothic" w:eastAsia="MS Gothic" w:hAnsi="MS Gothic" w:hint="eastAsia"/>
                    <w:b/>
                  </w:rPr>
                  <w:t>☐</w:t>
                </w:r>
              </w:sdtContent>
            </w:sdt>
            <w:r w:rsidR="002932F9">
              <w:rPr>
                <w:rFonts w:ascii="Garamond" w:hAnsi="Garamond"/>
                <w:b/>
              </w:rPr>
              <w:t xml:space="preserve"> Meets E</w:t>
            </w:r>
            <w:r w:rsidR="002932F9" w:rsidRPr="00DB66A2">
              <w:rPr>
                <w:rFonts w:ascii="Garamond" w:hAnsi="Garamond"/>
                <w:b/>
              </w:rPr>
              <w:t>xpectations</w:t>
            </w:r>
          </w:p>
        </w:tc>
        <w:tc>
          <w:tcPr>
            <w:tcW w:w="3443" w:type="dxa"/>
          </w:tcPr>
          <w:p w14:paraId="3B7BE257" w14:textId="4BFDC165" w:rsidR="002932F9" w:rsidRPr="00DB66A2" w:rsidRDefault="00126528" w:rsidP="0060497F">
            <w:pPr>
              <w:jc w:val="center"/>
              <w:rPr>
                <w:rFonts w:ascii="Garamond" w:hAnsi="Garamond"/>
              </w:rPr>
            </w:pPr>
            <w:sdt>
              <w:sdtPr>
                <w:rPr>
                  <w:b/>
                </w:rPr>
                <w:id w:val="-377084261"/>
                <w14:checkbox>
                  <w14:checked w14:val="0"/>
                  <w14:checkedState w14:val="2612" w14:font="MS Gothic"/>
                  <w14:uncheckedState w14:val="2610" w14:font="MS Gothic"/>
                </w14:checkbox>
              </w:sdtPr>
              <w:sdtEndPr/>
              <w:sdtContent>
                <w:r w:rsidR="002C1196">
                  <w:rPr>
                    <w:rFonts w:ascii="MS Gothic" w:eastAsia="MS Gothic" w:hAnsi="MS Gothic" w:hint="eastAsia"/>
                    <w:b/>
                  </w:rPr>
                  <w:t>☐</w:t>
                </w:r>
              </w:sdtContent>
            </w:sdt>
            <w:r w:rsidR="002932F9">
              <w:rPr>
                <w:rFonts w:ascii="Garamond" w:hAnsi="Garamond"/>
                <w:b/>
              </w:rPr>
              <w:t xml:space="preserve"> Ex</w:t>
            </w:r>
            <w:r w:rsidR="0060497F">
              <w:rPr>
                <w:rFonts w:ascii="Garamond" w:hAnsi="Garamond"/>
                <w:b/>
              </w:rPr>
              <w:t>c</w:t>
            </w:r>
            <w:r w:rsidR="006D79DC">
              <w:rPr>
                <w:rFonts w:ascii="Garamond" w:hAnsi="Garamond"/>
                <w:b/>
              </w:rPr>
              <w:t>eeds Expectations</w:t>
            </w:r>
          </w:p>
        </w:tc>
      </w:tr>
      <w:tr w:rsidR="00895532" w:rsidRPr="00DB66A2" w14:paraId="30F07808" w14:textId="77777777" w:rsidTr="00483977">
        <w:trPr>
          <w:trHeight w:val="467"/>
        </w:trPr>
        <w:tc>
          <w:tcPr>
            <w:tcW w:w="10260" w:type="dxa"/>
            <w:gridSpan w:val="3"/>
          </w:tcPr>
          <w:p w14:paraId="508C499A" w14:textId="5C2A259C" w:rsidR="00895532" w:rsidRPr="00DB66A2" w:rsidRDefault="00895532" w:rsidP="00895532">
            <w:pPr>
              <w:rPr>
                <w:rFonts w:ascii="Garamond" w:hAnsi="Garamond"/>
              </w:rPr>
            </w:pPr>
            <w:r>
              <w:rPr>
                <w:rFonts w:ascii="Garamond" w:hAnsi="Garamond"/>
                <w:b/>
              </w:rPr>
              <w:t xml:space="preserve">Overall: </w:t>
            </w:r>
            <w:r w:rsidRPr="00DB66A2">
              <w:rPr>
                <w:rFonts w:ascii="Garamond" w:hAnsi="Garamond"/>
                <w:b/>
              </w:rPr>
              <w:t>Strengths/Weaknesses of Achievements, and Recommendations</w:t>
            </w:r>
            <w:r>
              <w:rPr>
                <w:rFonts w:ascii="Garamond" w:hAnsi="Garamond"/>
                <w:b/>
              </w:rPr>
              <w:t>:</w:t>
            </w:r>
            <w:r w:rsidR="001D2730">
              <w:rPr>
                <w:rFonts w:ascii="Garamond" w:hAnsi="Garamond"/>
                <w:b/>
              </w:rPr>
              <w:t xml:space="preserve"> </w:t>
            </w:r>
          </w:p>
        </w:tc>
      </w:tr>
      <w:tr w:rsidR="00483977" w:rsidRPr="00DB66A2" w14:paraId="19C1FFF8" w14:textId="77777777" w:rsidTr="0043007A">
        <w:trPr>
          <w:trHeight w:val="1365"/>
        </w:trPr>
        <w:tc>
          <w:tcPr>
            <w:tcW w:w="10260" w:type="dxa"/>
            <w:gridSpan w:val="3"/>
          </w:tcPr>
          <w:p w14:paraId="49163192" w14:textId="77777777" w:rsidR="00483977" w:rsidRPr="00C41995" w:rsidRDefault="00483977" w:rsidP="00895532"/>
          <w:p w14:paraId="7404DDFB" w14:textId="77777777" w:rsidR="00483977" w:rsidRPr="00C41995" w:rsidRDefault="00483977" w:rsidP="00895532"/>
          <w:p w14:paraId="0ACC8196" w14:textId="76BF1496" w:rsidR="00483977" w:rsidRDefault="00483977" w:rsidP="00895532"/>
          <w:p w14:paraId="1B85A958" w14:textId="77777777" w:rsidR="00DE60BA" w:rsidRPr="00C41995" w:rsidRDefault="00DE60BA" w:rsidP="00895532"/>
          <w:p w14:paraId="01993FFD" w14:textId="7BE15BB6" w:rsidR="00483977" w:rsidRDefault="00483977" w:rsidP="00895532">
            <w:pPr>
              <w:rPr>
                <w:b/>
              </w:rPr>
            </w:pPr>
          </w:p>
          <w:p w14:paraId="40E484A8" w14:textId="5B6DBFDA" w:rsidR="00D23A33" w:rsidRDefault="00D23A33" w:rsidP="00895532">
            <w:pPr>
              <w:rPr>
                <w:b/>
              </w:rPr>
            </w:pPr>
          </w:p>
        </w:tc>
      </w:tr>
      <w:tr w:rsidR="00F42682" w:rsidRPr="00DB66A2" w14:paraId="1CED6031" w14:textId="77777777" w:rsidTr="00483977">
        <w:trPr>
          <w:trHeight w:val="440"/>
        </w:trPr>
        <w:tc>
          <w:tcPr>
            <w:tcW w:w="10260" w:type="dxa"/>
            <w:gridSpan w:val="3"/>
          </w:tcPr>
          <w:p w14:paraId="5FBF3259" w14:textId="77777777" w:rsidR="00853A63" w:rsidRDefault="00853A63" w:rsidP="00853A63">
            <w:pPr>
              <w:rPr>
                <w:rFonts w:ascii="Garamond" w:hAnsi="Garamond"/>
                <w:b/>
              </w:rPr>
            </w:pPr>
            <w:r w:rsidRPr="00F42682">
              <w:rPr>
                <w:rFonts w:ascii="Garamond" w:hAnsi="Garamond"/>
                <w:b/>
              </w:rPr>
              <w:t>Summary and Outlook: Progress, Plans, and Future Promotions</w:t>
            </w:r>
            <w:r>
              <w:rPr>
                <w:rFonts w:ascii="Garamond" w:hAnsi="Garamond"/>
                <w:b/>
              </w:rPr>
              <w:t xml:space="preserve"> </w:t>
            </w:r>
          </w:p>
          <w:p w14:paraId="15DB6639" w14:textId="00D31B2E" w:rsidR="00F42682" w:rsidRPr="00CD7649" w:rsidRDefault="00F42682" w:rsidP="00895532">
            <w:pPr>
              <w:rPr>
                <w:rFonts w:ascii="Garamond" w:hAnsi="Garamond"/>
              </w:rPr>
            </w:pPr>
          </w:p>
        </w:tc>
      </w:tr>
      <w:tr w:rsidR="00483977" w:rsidRPr="00DB66A2" w14:paraId="410C5700" w14:textId="77777777" w:rsidTr="0043007A">
        <w:trPr>
          <w:trHeight w:val="1207"/>
        </w:trPr>
        <w:tc>
          <w:tcPr>
            <w:tcW w:w="10260" w:type="dxa"/>
            <w:gridSpan w:val="3"/>
          </w:tcPr>
          <w:p w14:paraId="5F545881" w14:textId="77777777" w:rsidR="00483977" w:rsidRPr="00C41995" w:rsidRDefault="00483977" w:rsidP="00F42682"/>
          <w:p w14:paraId="68F639D8" w14:textId="686C1391" w:rsidR="00483977" w:rsidRDefault="00483977" w:rsidP="00F42682"/>
          <w:p w14:paraId="15378722" w14:textId="77777777" w:rsidR="00500EB2" w:rsidRPr="00C41995" w:rsidRDefault="00500EB2" w:rsidP="00F42682"/>
          <w:p w14:paraId="70E816DC" w14:textId="39F08AAF" w:rsidR="00483977" w:rsidRPr="00C41995" w:rsidRDefault="00483977" w:rsidP="00F42682"/>
          <w:p w14:paraId="36DFC16E" w14:textId="05804EA0" w:rsidR="00D23A33" w:rsidRPr="00F42682" w:rsidRDefault="00D23A33" w:rsidP="00F42682">
            <w:pPr>
              <w:rPr>
                <w:b/>
              </w:rPr>
            </w:pPr>
          </w:p>
        </w:tc>
      </w:tr>
      <w:tr w:rsidR="00F42682" w:rsidRPr="00DB66A2" w14:paraId="26D70998" w14:textId="77777777" w:rsidTr="00853A63">
        <w:trPr>
          <w:trHeight w:val="368"/>
        </w:trPr>
        <w:tc>
          <w:tcPr>
            <w:tcW w:w="10260" w:type="dxa"/>
            <w:gridSpan w:val="3"/>
            <w:shd w:val="clear" w:color="auto" w:fill="EAF1DD" w:themeFill="accent3" w:themeFillTint="33"/>
          </w:tcPr>
          <w:p w14:paraId="624E37DE" w14:textId="526BD710" w:rsidR="00853A63" w:rsidRDefault="00853A63" w:rsidP="00895532">
            <w:pPr>
              <w:rPr>
                <w:rFonts w:ascii="Garamond" w:hAnsi="Garamond"/>
                <w:b/>
              </w:rPr>
            </w:pPr>
            <w:r>
              <w:rPr>
                <w:rFonts w:ascii="Garamond" w:hAnsi="Garamond"/>
                <w:b/>
              </w:rPr>
              <w:t xml:space="preserve">To Be Completed </w:t>
            </w:r>
            <w:proofErr w:type="gramStart"/>
            <w:r>
              <w:rPr>
                <w:rFonts w:ascii="Garamond" w:hAnsi="Garamond"/>
                <w:b/>
              </w:rPr>
              <w:t>By</w:t>
            </w:r>
            <w:proofErr w:type="gramEnd"/>
            <w:r>
              <w:rPr>
                <w:rFonts w:ascii="Garamond" w:hAnsi="Garamond"/>
                <w:b/>
              </w:rPr>
              <w:t xml:space="preserve"> Employee: </w:t>
            </w:r>
          </w:p>
          <w:p w14:paraId="39A916A8" w14:textId="001266DF" w:rsidR="00853A63" w:rsidRPr="001D2730" w:rsidRDefault="00853A63" w:rsidP="00895532">
            <w:pPr>
              <w:rPr>
                <w:rFonts w:ascii="Garamond" w:hAnsi="Garamond"/>
              </w:rPr>
            </w:pPr>
            <w:r w:rsidRPr="00F42682">
              <w:rPr>
                <w:rFonts w:ascii="Garamond" w:hAnsi="Garamond"/>
                <w:b/>
              </w:rPr>
              <w:t xml:space="preserve">Overall: Strengths/Weaknesses of Achievements – </w:t>
            </w:r>
            <w:r>
              <w:rPr>
                <w:rFonts w:ascii="Garamond" w:hAnsi="Garamond"/>
                <w:b/>
              </w:rPr>
              <w:t>Employee</w:t>
            </w:r>
            <w:r w:rsidRPr="00F42682">
              <w:rPr>
                <w:rFonts w:ascii="Garamond" w:hAnsi="Garamond"/>
                <w:b/>
              </w:rPr>
              <w:t xml:space="preserve"> Response</w:t>
            </w:r>
            <w:r>
              <w:rPr>
                <w:rFonts w:ascii="Garamond" w:hAnsi="Garamond"/>
                <w:b/>
              </w:rPr>
              <w:t xml:space="preserve"> (include separate page if needed)</w:t>
            </w:r>
          </w:p>
        </w:tc>
      </w:tr>
      <w:tr w:rsidR="00483977" w:rsidRPr="00DB66A2" w14:paraId="5BC2F879" w14:textId="77777777" w:rsidTr="008B000C">
        <w:trPr>
          <w:trHeight w:val="1207"/>
        </w:trPr>
        <w:tc>
          <w:tcPr>
            <w:tcW w:w="10260" w:type="dxa"/>
            <w:gridSpan w:val="3"/>
            <w:shd w:val="clear" w:color="auto" w:fill="EAF1DD" w:themeFill="accent3" w:themeFillTint="33"/>
          </w:tcPr>
          <w:p w14:paraId="70CA9344" w14:textId="77777777" w:rsidR="00483977" w:rsidRPr="009D4B20" w:rsidRDefault="00483977" w:rsidP="00895532"/>
          <w:p w14:paraId="41C8AE87" w14:textId="77777777" w:rsidR="00483977" w:rsidRPr="009D4B20" w:rsidRDefault="00483977" w:rsidP="00895532"/>
          <w:p w14:paraId="0A6265FA" w14:textId="77777777" w:rsidR="00483977" w:rsidRPr="009D4B20" w:rsidRDefault="00483977" w:rsidP="00895532"/>
          <w:p w14:paraId="0A29B4FA" w14:textId="77777777" w:rsidR="00483977" w:rsidRPr="009D4B20" w:rsidRDefault="00483977" w:rsidP="00895532"/>
          <w:p w14:paraId="200E6C99" w14:textId="1B86A616" w:rsidR="00483977" w:rsidRPr="009D4B20" w:rsidRDefault="00483977" w:rsidP="00895532"/>
          <w:p w14:paraId="4709BDCB" w14:textId="799D3BDC" w:rsidR="00483977" w:rsidRPr="009D4B20" w:rsidRDefault="00483977" w:rsidP="00895532"/>
        </w:tc>
      </w:tr>
    </w:tbl>
    <w:p w14:paraId="18E74DE7" w14:textId="12A4171C" w:rsidR="00061EA6" w:rsidRPr="00DB66A2" w:rsidRDefault="00895532" w:rsidP="00061EA6">
      <w:pPr>
        <w:ind w:right="-720"/>
        <w:rPr>
          <w:b/>
          <w:sz w:val="18"/>
          <w:szCs w:val="18"/>
        </w:rPr>
      </w:pPr>
      <w:r w:rsidRPr="00895532">
        <w:rPr>
          <w:b/>
          <w:sz w:val="20"/>
          <w:szCs w:val="20"/>
        </w:rPr>
        <w:t xml:space="preserve">Signatures signify that both the </w:t>
      </w:r>
      <w:r w:rsidR="00853A63">
        <w:rPr>
          <w:b/>
          <w:sz w:val="20"/>
          <w:szCs w:val="20"/>
        </w:rPr>
        <w:t>supervisor/</w:t>
      </w:r>
      <w:r w:rsidRPr="00895532">
        <w:rPr>
          <w:b/>
          <w:sz w:val="20"/>
          <w:szCs w:val="20"/>
        </w:rPr>
        <w:t xml:space="preserve">unit leader and the </w:t>
      </w:r>
      <w:r w:rsidR="00853A63">
        <w:rPr>
          <w:b/>
          <w:sz w:val="20"/>
          <w:szCs w:val="20"/>
        </w:rPr>
        <w:t>employee</w:t>
      </w:r>
      <w:r w:rsidRPr="00895532">
        <w:rPr>
          <w:b/>
          <w:sz w:val="20"/>
          <w:szCs w:val="20"/>
        </w:rPr>
        <w:t xml:space="preserve"> discussed the annual review. </w:t>
      </w:r>
      <w:r w:rsidRPr="00895532">
        <w:rPr>
          <w:b/>
          <w:sz w:val="20"/>
          <w:szCs w:val="20"/>
          <w:u w:val="single"/>
        </w:rPr>
        <w:t xml:space="preserve">The </w:t>
      </w:r>
      <w:proofErr w:type="gramStart"/>
      <w:r w:rsidR="00853A63">
        <w:rPr>
          <w:b/>
          <w:sz w:val="20"/>
          <w:szCs w:val="20"/>
          <w:u w:val="single"/>
        </w:rPr>
        <w:t xml:space="preserve">employee </w:t>
      </w:r>
      <w:r w:rsidRPr="00895532">
        <w:rPr>
          <w:b/>
          <w:sz w:val="20"/>
          <w:szCs w:val="20"/>
          <w:u w:val="single"/>
        </w:rPr>
        <w:t xml:space="preserve"> signature</w:t>
      </w:r>
      <w:proofErr w:type="gramEnd"/>
      <w:r w:rsidRPr="00895532">
        <w:rPr>
          <w:b/>
          <w:sz w:val="20"/>
          <w:szCs w:val="20"/>
          <w:u w:val="single"/>
        </w:rPr>
        <w:t xml:space="preserve"> </w:t>
      </w:r>
      <w:r w:rsidRPr="00895532">
        <w:rPr>
          <w:b/>
          <w:i/>
          <w:sz w:val="20"/>
          <w:szCs w:val="20"/>
          <w:u w:val="single"/>
        </w:rPr>
        <w:t>does not indicate</w:t>
      </w:r>
      <w:r w:rsidRPr="00895532">
        <w:rPr>
          <w:b/>
          <w:sz w:val="20"/>
          <w:szCs w:val="20"/>
          <w:u w:val="single"/>
        </w:rPr>
        <w:t xml:space="preserve"> agreement with the </w:t>
      </w:r>
      <w:r w:rsidR="00853A63">
        <w:rPr>
          <w:b/>
          <w:sz w:val="20"/>
          <w:szCs w:val="20"/>
          <w:u w:val="single"/>
        </w:rPr>
        <w:t>supervisor/</w:t>
      </w:r>
      <w:r w:rsidRPr="00895532">
        <w:rPr>
          <w:b/>
          <w:sz w:val="20"/>
          <w:szCs w:val="20"/>
          <w:u w:val="single"/>
        </w:rPr>
        <w:t>unit leader’s evaluation</w:t>
      </w:r>
      <w:r w:rsidRPr="00895532">
        <w:rPr>
          <w:b/>
          <w:sz w:val="20"/>
          <w:szCs w:val="20"/>
        </w:rPr>
        <w:t>.</w:t>
      </w:r>
      <w:r w:rsidR="00061EA6">
        <w:rPr>
          <w:b/>
          <w:sz w:val="20"/>
          <w:szCs w:val="20"/>
        </w:rPr>
        <w:t xml:space="preserve"> </w:t>
      </w:r>
      <w:r w:rsidR="00CF200A">
        <w:t xml:space="preserve">   </w:t>
      </w:r>
    </w:p>
    <w:p w14:paraId="0BA6116D" w14:textId="6E644CE8" w:rsidR="00895532" w:rsidRPr="00895532" w:rsidRDefault="00895532" w:rsidP="00895532">
      <w:pPr>
        <w:ind w:right="-1080"/>
        <w:rPr>
          <w:b/>
          <w:sz w:val="20"/>
          <w:szCs w:val="20"/>
        </w:rPr>
      </w:pPr>
    </w:p>
    <w:p w14:paraId="30C30105" w14:textId="0A5EAE5D" w:rsidR="00895532" w:rsidRPr="00DB66A2" w:rsidRDefault="00895532" w:rsidP="00895532">
      <w:pPr>
        <w:spacing w:line="200" w:lineRule="exact"/>
      </w:pPr>
      <w:r w:rsidRPr="00DB66A2">
        <w:tab/>
      </w:r>
      <w:r w:rsidRPr="00DB66A2">
        <w:tab/>
      </w:r>
      <w:r w:rsidRPr="00DB66A2">
        <w:tab/>
      </w:r>
    </w:p>
    <w:p w14:paraId="440ADB88" w14:textId="77777777" w:rsidR="00895532" w:rsidRPr="00DB66A2" w:rsidRDefault="00895532" w:rsidP="00895532">
      <w:pPr>
        <w:spacing w:line="200" w:lineRule="exact"/>
      </w:pPr>
      <w:r w:rsidRPr="00DB66A2">
        <w:t>__</w:t>
      </w:r>
      <w:r>
        <w:t>___________________________</w:t>
      </w:r>
      <w:r w:rsidRPr="00DB66A2">
        <w:tab/>
      </w:r>
      <w:r w:rsidRPr="00DB66A2">
        <w:tab/>
      </w:r>
      <w:r w:rsidRPr="00DB66A2">
        <w:tab/>
        <w:t>__________________________</w:t>
      </w:r>
    </w:p>
    <w:p w14:paraId="6F94CB84" w14:textId="3C175075" w:rsidR="00895532" w:rsidRPr="00895532" w:rsidRDefault="00853A63" w:rsidP="00895532">
      <w:pPr>
        <w:spacing w:line="200" w:lineRule="exact"/>
        <w:rPr>
          <w:sz w:val="20"/>
          <w:szCs w:val="20"/>
        </w:rPr>
      </w:pPr>
      <w:r>
        <w:rPr>
          <w:sz w:val="20"/>
          <w:szCs w:val="20"/>
        </w:rPr>
        <w:t>Employee</w:t>
      </w:r>
      <w:r w:rsidR="00895532" w:rsidRPr="00895532">
        <w:rPr>
          <w:sz w:val="20"/>
          <w:szCs w:val="20"/>
        </w:rPr>
        <w:tab/>
      </w:r>
      <w:r w:rsidR="00895532" w:rsidRPr="00895532">
        <w:rPr>
          <w:sz w:val="20"/>
          <w:szCs w:val="20"/>
        </w:rPr>
        <w:tab/>
      </w:r>
      <w:r w:rsidR="00895532" w:rsidRPr="00895532">
        <w:rPr>
          <w:sz w:val="20"/>
          <w:szCs w:val="20"/>
        </w:rPr>
        <w:tab/>
      </w:r>
      <w:r w:rsidR="00895532" w:rsidRPr="00895532">
        <w:rPr>
          <w:sz w:val="20"/>
          <w:szCs w:val="20"/>
        </w:rPr>
        <w:tab/>
      </w:r>
      <w:r w:rsidR="00895532" w:rsidRPr="00895532">
        <w:rPr>
          <w:sz w:val="20"/>
          <w:szCs w:val="20"/>
        </w:rPr>
        <w:tab/>
      </w:r>
      <w:r w:rsidR="00895532" w:rsidRPr="00895532">
        <w:rPr>
          <w:sz w:val="20"/>
          <w:szCs w:val="20"/>
        </w:rPr>
        <w:tab/>
      </w:r>
      <w:r w:rsidR="00895532" w:rsidRPr="00895532">
        <w:rPr>
          <w:sz w:val="20"/>
          <w:szCs w:val="20"/>
        </w:rPr>
        <w:tab/>
      </w:r>
      <w:r w:rsidR="00895532">
        <w:rPr>
          <w:sz w:val="20"/>
          <w:szCs w:val="20"/>
        </w:rPr>
        <w:tab/>
      </w:r>
      <w:r w:rsidR="00895532" w:rsidRPr="00895532">
        <w:rPr>
          <w:sz w:val="20"/>
          <w:szCs w:val="20"/>
        </w:rPr>
        <w:t>Date:</w:t>
      </w:r>
    </w:p>
    <w:p w14:paraId="7C92562D" w14:textId="11EE60B0" w:rsidR="00853A63" w:rsidRPr="00DB66A2" w:rsidRDefault="00853A63" w:rsidP="00853A63">
      <w:pPr>
        <w:spacing w:line="200" w:lineRule="exact"/>
      </w:pPr>
    </w:p>
    <w:p w14:paraId="1500F85B" w14:textId="77777777" w:rsidR="00853A63" w:rsidRPr="00DB66A2" w:rsidRDefault="00853A63" w:rsidP="00853A63">
      <w:pPr>
        <w:spacing w:line="200" w:lineRule="exact"/>
      </w:pPr>
      <w:r w:rsidRPr="00DB66A2">
        <w:t>__</w:t>
      </w:r>
      <w:r>
        <w:t>___________________________</w:t>
      </w:r>
      <w:r w:rsidRPr="00DB66A2">
        <w:tab/>
      </w:r>
      <w:r w:rsidRPr="00DB66A2">
        <w:tab/>
      </w:r>
      <w:r w:rsidRPr="00DB66A2">
        <w:tab/>
        <w:t>__________________________</w:t>
      </w:r>
    </w:p>
    <w:p w14:paraId="61448636" w14:textId="7F0B8C1F" w:rsidR="00853A63" w:rsidRPr="00895532" w:rsidRDefault="00853A63" w:rsidP="00853A63">
      <w:pPr>
        <w:spacing w:line="200" w:lineRule="exact"/>
        <w:rPr>
          <w:sz w:val="20"/>
          <w:szCs w:val="20"/>
        </w:rPr>
      </w:pPr>
      <w:r>
        <w:rPr>
          <w:sz w:val="20"/>
          <w:szCs w:val="20"/>
        </w:rPr>
        <w:t>Primary Supervisor</w:t>
      </w:r>
      <w:r w:rsidRPr="00895532">
        <w:rPr>
          <w:sz w:val="20"/>
          <w:szCs w:val="20"/>
        </w:rPr>
        <w:tab/>
      </w:r>
      <w:r w:rsidRPr="00895532">
        <w:rPr>
          <w:sz w:val="20"/>
          <w:szCs w:val="20"/>
        </w:rPr>
        <w:tab/>
      </w:r>
      <w:r w:rsidRPr="00895532">
        <w:rPr>
          <w:sz w:val="20"/>
          <w:szCs w:val="20"/>
        </w:rPr>
        <w:tab/>
      </w:r>
      <w:r w:rsidRPr="00895532">
        <w:rPr>
          <w:sz w:val="20"/>
          <w:szCs w:val="20"/>
        </w:rPr>
        <w:tab/>
      </w:r>
      <w:r w:rsidRPr="00895532">
        <w:rPr>
          <w:sz w:val="20"/>
          <w:szCs w:val="20"/>
        </w:rPr>
        <w:tab/>
      </w:r>
      <w:r w:rsidRPr="00895532">
        <w:rPr>
          <w:sz w:val="20"/>
          <w:szCs w:val="20"/>
        </w:rPr>
        <w:tab/>
      </w:r>
      <w:r>
        <w:rPr>
          <w:sz w:val="20"/>
          <w:szCs w:val="20"/>
        </w:rPr>
        <w:tab/>
      </w:r>
      <w:r w:rsidRPr="00895532">
        <w:rPr>
          <w:sz w:val="20"/>
          <w:szCs w:val="20"/>
        </w:rPr>
        <w:t>Date:</w:t>
      </w:r>
    </w:p>
    <w:p w14:paraId="3CA9A162" w14:textId="77777777" w:rsidR="00853A63" w:rsidRPr="00DB66A2" w:rsidRDefault="00853A63" w:rsidP="00895532">
      <w:pPr>
        <w:spacing w:line="200" w:lineRule="exact"/>
      </w:pPr>
    </w:p>
    <w:p w14:paraId="3DA5E38E" w14:textId="77777777" w:rsidR="00895532" w:rsidRPr="00DB66A2" w:rsidRDefault="00895532" w:rsidP="00895532">
      <w:pPr>
        <w:spacing w:line="200" w:lineRule="exact"/>
      </w:pPr>
      <w:r w:rsidRPr="00DB66A2">
        <w:tab/>
      </w:r>
      <w:r w:rsidRPr="00DB66A2">
        <w:tab/>
      </w:r>
      <w:r w:rsidRPr="00DB66A2">
        <w:tab/>
      </w:r>
      <w:r w:rsidRPr="00DB66A2">
        <w:tab/>
      </w:r>
      <w:r w:rsidRPr="00DB66A2">
        <w:tab/>
      </w:r>
      <w:r w:rsidRPr="00DB66A2">
        <w:tab/>
      </w:r>
    </w:p>
    <w:p w14:paraId="20179A27" w14:textId="77777777" w:rsidR="00895532" w:rsidRPr="00DB66A2" w:rsidRDefault="00895532" w:rsidP="00895532">
      <w:pPr>
        <w:spacing w:line="200" w:lineRule="exact"/>
      </w:pPr>
      <w:r w:rsidRPr="00DB66A2">
        <w:t>_____</w:t>
      </w:r>
      <w:r>
        <w:t>_____________________________</w:t>
      </w:r>
      <w:r>
        <w:tab/>
      </w:r>
      <w:r>
        <w:tab/>
      </w:r>
      <w:r w:rsidRPr="00DB66A2">
        <w:t>___________________________</w:t>
      </w:r>
    </w:p>
    <w:p w14:paraId="0ED965A2" w14:textId="0E13A095" w:rsidR="00F4696E" w:rsidRDefault="00895532" w:rsidP="00500EB2">
      <w:pPr>
        <w:spacing w:line="200" w:lineRule="exact"/>
        <w:rPr>
          <w:b/>
        </w:rPr>
      </w:pPr>
      <w:r w:rsidRPr="00895532">
        <w:rPr>
          <w:sz w:val="20"/>
          <w:szCs w:val="20"/>
        </w:rPr>
        <w:t>Unit Leader:</w:t>
      </w:r>
      <w:r w:rsidRPr="00895532">
        <w:rPr>
          <w:sz w:val="20"/>
          <w:szCs w:val="20"/>
        </w:rPr>
        <w:tab/>
      </w:r>
      <w:r w:rsidRPr="00895532">
        <w:rPr>
          <w:sz w:val="20"/>
          <w:szCs w:val="20"/>
        </w:rPr>
        <w:tab/>
      </w:r>
      <w:r w:rsidRPr="00895532">
        <w:rPr>
          <w:sz w:val="20"/>
          <w:szCs w:val="20"/>
        </w:rPr>
        <w:tab/>
      </w:r>
      <w:r w:rsidRPr="00895532">
        <w:rPr>
          <w:sz w:val="20"/>
          <w:szCs w:val="20"/>
        </w:rPr>
        <w:tab/>
      </w:r>
      <w:r w:rsidRPr="00895532">
        <w:rPr>
          <w:sz w:val="20"/>
          <w:szCs w:val="20"/>
        </w:rPr>
        <w:tab/>
      </w:r>
      <w:r w:rsidRPr="00895532">
        <w:rPr>
          <w:sz w:val="20"/>
          <w:szCs w:val="20"/>
        </w:rPr>
        <w:tab/>
      </w:r>
      <w:r w:rsidRPr="00895532">
        <w:rPr>
          <w:sz w:val="20"/>
          <w:szCs w:val="20"/>
        </w:rPr>
        <w:tab/>
      </w:r>
      <w:r w:rsidRPr="00895532">
        <w:rPr>
          <w:sz w:val="20"/>
          <w:szCs w:val="20"/>
        </w:rPr>
        <w:tab/>
        <w:t>Date:</w:t>
      </w:r>
      <w:r w:rsidR="00F4696E">
        <w:rPr>
          <w:b/>
        </w:rPr>
        <w:br w:type="page"/>
      </w:r>
    </w:p>
    <w:p w14:paraId="6F6A9264" w14:textId="3366347D" w:rsidR="00895532" w:rsidRPr="007139E2" w:rsidRDefault="007139E2" w:rsidP="00F42682">
      <w:pPr>
        <w:jc w:val="center"/>
        <w:rPr>
          <w:rFonts w:asciiTheme="majorHAnsi" w:hAnsiTheme="majorHAnsi" w:cstheme="majorHAnsi"/>
          <w:b/>
        </w:rPr>
      </w:pPr>
      <w:r w:rsidRPr="007139E2">
        <w:rPr>
          <w:rFonts w:asciiTheme="majorHAnsi" w:hAnsiTheme="majorHAnsi" w:cstheme="majorHAnsi"/>
          <w:b/>
        </w:rPr>
        <w:lastRenderedPageBreak/>
        <w:t xml:space="preserve">Part A: </w:t>
      </w:r>
      <w:r w:rsidR="00352BD3">
        <w:rPr>
          <w:rFonts w:asciiTheme="majorHAnsi" w:hAnsiTheme="majorHAnsi" w:cstheme="majorHAnsi"/>
          <w:b/>
        </w:rPr>
        <w:t>Teaching</w:t>
      </w:r>
    </w:p>
    <w:tbl>
      <w:tblPr>
        <w:tblStyle w:val="TableGrid"/>
        <w:tblW w:w="10260" w:type="dxa"/>
        <w:tblInd w:w="-432" w:type="dxa"/>
        <w:tblLayout w:type="fixed"/>
        <w:tblLook w:val="04A0" w:firstRow="1" w:lastRow="0" w:firstColumn="1" w:lastColumn="0" w:noHBand="0" w:noVBand="1"/>
      </w:tblPr>
      <w:tblGrid>
        <w:gridCol w:w="3397"/>
        <w:gridCol w:w="3510"/>
        <w:gridCol w:w="3353"/>
      </w:tblGrid>
      <w:tr w:rsidR="002932F9" w:rsidRPr="00DB66A2" w14:paraId="56DA6A9C" w14:textId="77777777" w:rsidTr="00E64C02">
        <w:tc>
          <w:tcPr>
            <w:tcW w:w="10260" w:type="dxa"/>
            <w:gridSpan w:val="3"/>
            <w:shd w:val="clear" w:color="auto" w:fill="EAF1DD" w:themeFill="accent3" w:themeFillTint="33"/>
          </w:tcPr>
          <w:p w14:paraId="113A826E" w14:textId="77777777" w:rsidR="002932F9" w:rsidRPr="007139E2" w:rsidRDefault="002932F9" w:rsidP="00E87BAA">
            <w:pPr>
              <w:rPr>
                <w:rFonts w:asciiTheme="majorHAnsi" w:hAnsiTheme="majorHAnsi" w:cstheme="majorHAnsi"/>
                <w:b/>
              </w:rPr>
            </w:pPr>
            <w:r w:rsidRPr="007139E2">
              <w:rPr>
                <w:rFonts w:asciiTheme="majorHAnsi" w:hAnsiTheme="majorHAnsi" w:cstheme="majorHAnsi"/>
                <w:b/>
              </w:rPr>
              <w:t xml:space="preserve">Teaching/Student Engagement </w:t>
            </w:r>
          </w:p>
          <w:p w14:paraId="3D277B7D" w14:textId="4069415D" w:rsidR="002932F9" w:rsidRPr="007139E2" w:rsidRDefault="002B2824" w:rsidP="004350F5">
            <w:pPr>
              <w:rPr>
                <w:rFonts w:asciiTheme="majorHAnsi" w:hAnsiTheme="majorHAnsi" w:cstheme="majorHAnsi"/>
                <w:b/>
              </w:rPr>
            </w:pPr>
            <w:r>
              <w:rPr>
                <w:rFonts w:asciiTheme="majorHAnsi" w:hAnsiTheme="majorHAnsi" w:cstheme="majorHAnsi"/>
                <w:b/>
              </w:rPr>
              <w:t xml:space="preserve">Number of </w:t>
            </w:r>
            <w:r w:rsidR="002932F9" w:rsidRPr="007139E2">
              <w:rPr>
                <w:rFonts w:asciiTheme="majorHAnsi" w:hAnsiTheme="majorHAnsi" w:cstheme="majorHAnsi"/>
                <w:b/>
              </w:rPr>
              <w:t>Courses as Instructor:</w:t>
            </w:r>
          </w:p>
          <w:p w14:paraId="0786BBAC" w14:textId="59841277" w:rsidR="002932F9" w:rsidRPr="008E25BF" w:rsidRDefault="002932F9" w:rsidP="004350F5">
            <w:pPr>
              <w:rPr>
                <w:rFonts w:ascii="Garamond" w:hAnsi="Garamond"/>
                <w:b/>
              </w:rPr>
            </w:pPr>
            <w:r w:rsidRPr="007139E2">
              <w:rPr>
                <w:rFonts w:asciiTheme="majorHAnsi" w:hAnsiTheme="majorHAnsi" w:cstheme="majorHAnsi"/>
                <w:b/>
              </w:rPr>
              <w:t>Undergraduate ____</w:t>
            </w:r>
            <w:proofErr w:type="gramStart"/>
            <w:r w:rsidRPr="007139E2">
              <w:rPr>
                <w:rFonts w:asciiTheme="majorHAnsi" w:hAnsiTheme="majorHAnsi" w:cstheme="majorHAnsi"/>
                <w:b/>
              </w:rPr>
              <w:t>_  Of</w:t>
            </w:r>
            <w:proofErr w:type="gramEnd"/>
            <w:r w:rsidRPr="007139E2">
              <w:rPr>
                <w:rFonts w:asciiTheme="majorHAnsi" w:hAnsiTheme="majorHAnsi" w:cstheme="majorHAnsi"/>
                <w:b/>
              </w:rPr>
              <w:t xml:space="preserve"> which, Tier II </w:t>
            </w:r>
            <w:proofErr w:type="gramStart"/>
            <w:r w:rsidRPr="007139E2">
              <w:rPr>
                <w:rFonts w:asciiTheme="majorHAnsi" w:hAnsiTheme="majorHAnsi" w:cstheme="majorHAnsi"/>
                <w:b/>
              </w:rPr>
              <w:t>writing  _</w:t>
            </w:r>
            <w:proofErr w:type="gramEnd"/>
            <w:r w:rsidRPr="007139E2">
              <w:rPr>
                <w:rFonts w:asciiTheme="majorHAnsi" w:hAnsiTheme="majorHAnsi" w:cstheme="majorHAnsi"/>
                <w:b/>
              </w:rPr>
              <w:t>___   Graduate _____</w:t>
            </w:r>
          </w:p>
        </w:tc>
      </w:tr>
      <w:tr w:rsidR="00BD7071" w:rsidRPr="00DB66A2" w14:paraId="44002A8B" w14:textId="77777777" w:rsidTr="00E64C02">
        <w:trPr>
          <w:trHeight w:val="773"/>
        </w:trPr>
        <w:tc>
          <w:tcPr>
            <w:tcW w:w="10260" w:type="dxa"/>
            <w:gridSpan w:val="3"/>
            <w:shd w:val="clear" w:color="auto" w:fill="EAF1DD" w:themeFill="accent3" w:themeFillTint="33"/>
          </w:tcPr>
          <w:p w14:paraId="5345D8C4" w14:textId="77777777" w:rsidR="00BD7071" w:rsidRDefault="00BD7071" w:rsidP="00BD7071">
            <w:pPr>
              <w:rPr>
                <w:rFonts w:asciiTheme="majorHAnsi" w:hAnsiTheme="majorHAnsi" w:cstheme="majorHAnsi"/>
                <w:b/>
              </w:rPr>
            </w:pPr>
            <w:r w:rsidRPr="007139E2">
              <w:rPr>
                <w:rFonts w:asciiTheme="majorHAnsi" w:hAnsiTheme="majorHAnsi" w:cstheme="majorHAnsi"/>
                <w:b/>
              </w:rPr>
              <w:t xml:space="preserve">Strengths/Weaknesses of Achievements, and Recommendations </w:t>
            </w:r>
          </w:p>
          <w:p w14:paraId="268C9410" w14:textId="77777777" w:rsidR="00BD7071" w:rsidRPr="005F23A9" w:rsidRDefault="00BD7071" w:rsidP="00BD7071">
            <w:pPr>
              <w:rPr>
                <w:rFonts w:asciiTheme="majorHAnsi" w:hAnsiTheme="majorHAnsi" w:cstheme="majorHAnsi"/>
                <w:b/>
                <w:i/>
                <w:iCs/>
              </w:rPr>
            </w:pPr>
            <w:r w:rsidRPr="005F23A9">
              <w:rPr>
                <w:rFonts w:asciiTheme="majorHAnsi" w:hAnsiTheme="majorHAnsi" w:cstheme="majorHAnsi"/>
                <w:b/>
                <w:i/>
                <w:iCs/>
              </w:rPr>
              <w:t>SELF EVALUATION -TEACHING (250 WORDS MAX)</w:t>
            </w:r>
          </w:p>
          <w:p w14:paraId="2BAB8310" w14:textId="77777777" w:rsidR="00BD7071" w:rsidRDefault="00BD7071" w:rsidP="00BD7071">
            <w:pPr>
              <w:rPr>
                <w:rFonts w:asciiTheme="majorHAnsi" w:hAnsiTheme="majorHAnsi" w:cstheme="majorHAnsi"/>
                <w:b/>
              </w:rPr>
            </w:pPr>
          </w:p>
          <w:p w14:paraId="24676C12" w14:textId="77777777" w:rsidR="00BD7071" w:rsidRDefault="00BD7071" w:rsidP="00BD7071">
            <w:pPr>
              <w:rPr>
                <w:rFonts w:asciiTheme="majorHAnsi" w:hAnsiTheme="majorHAnsi" w:cstheme="majorHAnsi"/>
                <w:b/>
              </w:rPr>
            </w:pPr>
          </w:p>
          <w:p w14:paraId="0DF988CF" w14:textId="567DEB34" w:rsidR="00BD7071" w:rsidRDefault="00BD7071" w:rsidP="00BD7071">
            <w:pPr>
              <w:rPr>
                <w:rFonts w:asciiTheme="majorHAnsi" w:hAnsiTheme="majorHAnsi" w:cstheme="majorHAnsi"/>
                <w:b/>
              </w:rPr>
            </w:pPr>
          </w:p>
          <w:p w14:paraId="37B514D0" w14:textId="38EC511F" w:rsidR="00BA1142" w:rsidRDefault="00BA1142" w:rsidP="00BD7071">
            <w:pPr>
              <w:rPr>
                <w:rFonts w:asciiTheme="majorHAnsi" w:hAnsiTheme="majorHAnsi" w:cstheme="majorHAnsi"/>
                <w:b/>
              </w:rPr>
            </w:pPr>
          </w:p>
          <w:p w14:paraId="5CF0D8C5" w14:textId="1EB8D47C" w:rsidR="00BA1142" w:rsidRDefault="00BA1142" w:rsidP="00BD7071">
            <w:pPr>
              <w:rPr>
                <w:rFonts w:asciiTheme="majorHAnsi" w:hAnsiTheme="majorHAnsi" w:cstheme="majorHAnsi"/>
                <w:b/>
              </w:rPr>
            </w:pPr>
          </w:p>
          <w:p w14:paraId="33BC677F" w14:textId="77777777" w:rsidR="00BA1142" w:rsidRDefault="00BA1142" w:rsidP="00BD7071">
            <w:pPr>
              <w:rPr>
                <w:rFonts w:asciiTheme="majorHAnsi" w:hAnsiTheme="majorHAnsi" w:cstheme="majorHAnsi"/>
                <w:b/>
              </w:rPr>
            </w:pPr>
          </w:p>
          <w:p w14:paraId="30889B29" w14:textId="77777777" w:rsidR="00BD7071" w:rsidRDefault="00BD7071" w:rsidP="00BD7071">
            <w:pPr>
              <w:rPr>
                <w:rFonts w:asciiTheme="majorHAnsi" w:hAnsiTheme="majorHAnsi" w:cstheme="majorHAnsi"/>
                <w:b/>
              </w:rPr>
            </w:pPr>
          </w:p>
          <w:p w14:paraId="77CCCA7C" w14:textId="77777777" w:rsidR="00BD7071" w:rsidRDefault="00BD7071" w:rsidP="00BD7071">
            <w:pPr>
              <w:rPr>
                <w:rFonts w:asciiTheme="majorHAnsi" w:hAnsiTheme="majorHAnsi" w:cstheme="majorHAnsi"/>
                <w:b/>
              </w:rPr>
            </w:pPr>
          </w:p>
          <w:p w14:paraId="1CF7EB8C" w14:textId="77777777" w:rsidR="00BD7071" w:rsidRDefault="00BD7071" w:rsidP="00BD7071">
            <w:pPr>
              <w:rPr>
                <w:rFonts w:asciiTheme="majorHAnsi" w:hAnsiTheme="majorHAnsi" w:cstheme="majorHAnsi"/>
                <w:b/>
              </w:rPr>
            </w:pPr>
          </w:p>
          <w:p w14:paraId="2B3B7364" w14:textId="77777777" w:rsidR="00BD7071" w:rsidRDefault="00BD7071" w:rsidP="00BD7071">
            <w:pPr>
              <w:rPr>
                <w:rFonts w:asciiTheme="majorHAnsi" w:hAnsiTheme="majorHAnsi" w:cstheme="majorHAnsi"/>
                <w:b/>
              </w:rPr>
            </w:pPr>
          </w:p>
          <w:p w14:paraId="22201631" w14:textId="2DBF9ECA" w:rsidR="00BD7071" w:rsidRDefault="00BD7071" w:rsidP="00BD7071">
            <w:pPr>
              <w:rPr>
                <w:rFonts w:ascii="Times New Roman" w:hAnsi="Times New Roman" w:cs="Times New Roman"/>
              </w:rPr>
            </w:pPr>
          </w:p>
        </w:tc>
      </w:tr>
      <w:tr w:rsidR="00BD7071" w:rsidRPr="00DB66A2" w14:paraId="0EDE229D" w14:textId="77777777" w:rsidTr="00E64C02">
        <w:trPr>
          <w:trHeight w:val="422"/>
        </w:trPr>
        <w:tc>
          <w:tcPr>
            <w:tcW w:w="10260" w:type="dxa"/>
            <w:gridSpan w:val="3"/>
          </w:tcPr>
          <w:p w14:paraId="38116861" w14:textId="31D837E5" w:rsidR="00BD7071" w:rsidRDefault="00BD7071" w:rsidP="00BD7071">
            <w:pPr>
              <w:rPr>
                <w:rFonts w:ascii="Times New Roman" w:hAnsi="Times New Roman" w:cs="Times New Roman"/>
              </w:rPr>
            </w:pPr>
          </w:p>
        </w:tc>
      </w:tr>
      <w:tr w:rsidR="00BD7071" w:rsidRPr="00DB66A2" w14:paraId="1B075CB8" w14:textId="77777777" w:rsidTr="002932F9">
        <w:trPr>
          <w:trHeight w:val="3086"/>
        </w:trPr>
        <w:tc>
          <w:tcPr>
            <w:tcW w:w="3397" w:type="dxa"/>
          </w:tcPr>
          <w:p w14:paraId="7B9F32C0" w14:textId="649EAB53" w:rsidR="00BD7071" w:rsidRPr="007139E2" w:rsidRDefault="00126528" w:rsidP="00BD7071">
            <w:pPr>
              <w:rPr>
                <w:rFonts w:asciiTheme="majorHAnsi" w:hAnsiTheme="majorHAnsi" w:cstheme="majorHAnsi"/>
                <w:b/>
              </w:rPr>
            </w:pPr>
            <w:sdt>
              <w:sdtPr>
                <w:rPr>
                  <w:b/>
                </w:rPr>
                <w:id w:val="-700090471"/>
                <w14:checkbox>
                  <w14:checked w14:val="0"/>
                  <w14:checkedState w14:val="2612" w14:font="MS Gothic"/>
                  <w14:uncheckedState w14:val="2610" w14:font="MS Gothic"/>
                </w14:checkbox>
              </w:sdtPr>
              <w:sdtEndPr/>
              <w:sdtContent>
                <w:r w:rsidR="00BD7071">
                  <w:rPr>
                    <w:rFonts w:ascii="MS Gothic" w:eastAsia="MS Gothic" w:hAnsi="MS Gothic" w:hint="eastAsia"/>
                    <w:b/>
                  </w:rPr>
                  <w:t>☐</w:t>
                </w:r>
              </w:sdtContent>
            </w:sdt>
            <w:r w:rsidR="00BD7071">
              <w:rPr>
                <w:rFonts w:ascii="Garamond" w:hAnsi="Garamond"/>
                <w:b/>
              </w:rPr>
              <w:t xml:space="preserve"> </w:t>
            </w:r>
            <w:r w:rsidR="00BD7071">
              <w:rPr>
                <w:rFonts w:asciiTheme="majorHAnsi" w:hAnsiTheme="majorHAnsi" w:cstheme="majorHAnsi"/>
                <w:b/>
              </w:rPr>
              <w:t>Needs Improvement</w:t>
            </w:r>
            <w:r w:rsidR="00BD7071" w:rsidRPr="007139E2">
              <w:rPr>
                <w:rFonts w:asciiTheme="majorHAnsi" w:hAnsiTheme="majorHAnsi" w:cstheme="majorHAnsi"/>
                <w:b/>
              </w:rPr>
              <w:t xml:space="preserve"> </w:t>
            </w:r>
          </w:p>
          <w:p w14:paraId="5E65AD9E" w14:textId="12D4B1C5" w:rsidR="00BD7071" w:rsidRPr="007139E2" w:rsidRDefault="00BD7071" w:rsidP="00BD7071">
            <w:pPr>
              <w:rPr>
                <w:rFonts w:asciiTheme="majorHAnsi" w:hAnsiTheme="majorHAnsi" w:cstheme="majorHAnsi"/>
              </w:rPr>
            </w:pPr>
            <w:r w:rsidRPr="007139E2">
              <w:rPr>
                <w:rFonts w:asciiTheme="majorHAnsi" w:hAnsiTheme="majorHAnsi" w:cstheme="majorHAnsi"/>
              </w:rPr>
              <w:t>Evidence- problematic classroom or other teaching performance; unreliable advising and/or mentoring, and frequent unavailability; indifference toward or unreasonable resistance to meeting teaching standards.</w:t>
            </w:r>
          </w:p>
          <w:p w14:paraId="7DC25CDD" w14:textId="77777777" w:rsidR="00BD7071" w:rsidRPr="00DB66A2" w:rsidRDefault="00BD7071" w:rsidP="00BD7071">
            <w:pPr>
              <w:rPr>
                <w:rFonts w:ascii="Garamond" w:hAnsi="Garamond"/>
                <w:b/>
              </w:rPr>
            </w:pPr>
            <w:r w:rsidRPr="007139E2">
              <w:rPr>
                <w:rFonts w:asciiTheme="majorHAnsi" w:hAnsiTheme="majorHAnsi" w:cstheme="majorHAnsi"/>
                <w:b/>
              </w:rPr>
              <w:t>Area(s) of deficiency:</w:t>
            </w:r>
          </w:p>
        </w:tc>
        <w:tc>
          <w:tcPr>
            <w:tcW w:w="3510" w:type="dxa"/>
          </w:tcPr>
          <w:p w14:paraId="24717BA7" w14:textId="54345574" w:rsidR="00BD7071" w:rsidRPr="007139E2" w:rsidRDefault="00126528" w:rsidP="00BD7071">
            <w:pPr>
              <w:rPr>
                <w:rFonts w:asciiTheme="majorHAnsi" w:hAnsiTheme="majorHAnsi" w:cstheme="majorHAnsi"/>
              </w:rPr>
            </w:pPr>
            <w:sdt>
              <w:sdtPr>
                <w:id w:val="1673070459"/>
                <w14:checkbox>
                  <w14:checked w14:val="0"/>
                  <w14:checkedState w14:val="2612" w14:font="MS Gothic"/>
                  <w14:uncheckedState w14:val="2610" w14:font="MS Gothic"/>
                </w14:checkbox>
              </w:sdtPr>
              <w:sdtEndPr/>
              <w:sdtContent>
                <w:r w:rsidR="00BD7071">
                  <w:rPr>
                    <w:rFonts w:ascii="MS Gothic" w:eastAsia="MS Gothic" w:hAnsi="MS Gothic" w:hint="eastAsia"/>
                  </w:rPr>
                  <w:t>☐</w:t>
                </w:r>
              </w:sdtContent>
            </w:sdt>
            <w:r w:rsidR="00BD7071" w:rsidRPr="00DB66A2">
              <w:rPr>
                <w:rFonts w:ascii="Garamond" w:hAnsi="Garamond"/>
              </w:rPr>
              <w:t xml:space="preserve"> </w:t>
            </w:r>
            <w:r w:rsidR="00BD7071" w:rsidRPr="007139E2">
              <w:rPr>
                <w:rFonts w:asciiTheme="majorHAnsi" w:hAnsiTheme="majorHAnsi" w:cstheme="majorHAnsi"/>
                <w:b/>
              </w:rPr>
              <w:t xml:space="preserve">Meets </w:t>
            </w:r>
            <w:r w:rsidR="00DE60BA">
              <w:rPr>
                <w:rFonts w:asciiTheme="majorHAnsi" w:hAnsiTheme="majorHAnsi" w:cstheme="majorHAnsi"/>
                <w:b/>
              </w:rPr>
              <w:t>E</w:t>
            </w:r>
            <w:r w:rsidR="00BD7071" w:rsidRPr="007139E2">
              <w:rPr>
                <w:rFonts w:asciiTheme="majorHAnsi" w:hAnsiTheme="majorHAnsi" w:cstheme="majorHAnsi"/>
                <w:b/>
              </w:rPr>
              <w:t>xpectations</w:t>
            </w:r>
          </w:p>
          <w:p w14:paraId="30A188C4" w14:textId="77777777" w:rsidR="00BD7071" w:rsidRPr="007139E2" w:rsidRDefault="00BD7071" w:rsidP="00BD7071">
            <w:pPr>
              <w:rPr>
                <w:rFonts w:asciiTheme="majorHAnsi" w:hAnsiTheme="majorHAnsi" w:cstheme="majorHAnsi"/>
              </w:rPr>
            </w:pPr>
            <w:r w:rsidRPr="006D79DC">
              <w:rPr>
                <w:rFonts w:asciiTheme="majorHAnsi" w:hAnsiTheme="majorHAnsi" w:cstheme="majorHAnsi"/>
                <w:bCs/>
              </w:rPr>
              <w:t>Evidence</w:t>
            </w:r>
            <w:r w:rsidRPr="007139E2">
              <w:rPr>
                <w:rFonts w:asciiTheme="majorHAnsi" w:hAnsiTheme="majorHAnsi" w:cstheme="majorHAnsi"/>
              </w:rPr>
              <w:t xml:space="preserve"> – in the classroom and alignment of learning outcomes; reliable </w:t>
            </w:r>
            <w:proofErr w:type="gramStart"/>
            <w:r w:rsidRPr="007139E2">
              <w:rPr>
                <w:rFonts w:asciiTheme="majorHAnsi" w:hAnsiTheme="majorHAnsi" w:cstheme="majorHAnsi"/>
              </w:rPr>
              <w:t>student  academic</w:t>
            </w:r>
            <w:proofErr w:type="gramEnd"/>
            <w:r w:rsidRPr="007139E2">
              <w:rPr>
                <w:rFonts w:asciiTheme="majorHAnsi" w:hAnsiTheme="majorHAnsi" w:cstheme="majorHAnsi"/>
              </w:rPr>
              <w:t xml:space="preserve"> advising and/or mentoring:</w:t>
            </w:r>
          </w:p>
          <w:p w14:paraId="40088B8A" w14:textId="77777777" w:rsidR="00BD7071" w:rsidRPr="007139E2" w:rsidRDefault="00BD7071" w:rsidP="00BD7071">
            <w:pPr>
              <w:rPr>
                <w:rFonts w:asciiTheme="majorHAnsi" w:hAnsiTheme="majorHAnsi" w:cstheme="majorHAnsi"/>
              </w:rPr>
            </w:pPr>
          </w:p>
          <w:p w14:paraId="22DDF9C9" w14:textId="79F4E359" w:rsidR="00BD7071" w:rsidRPr="007139E2" w:rsidRDefault="00BD7071" w:rsidP="00BD7071">
            <w:pPr>
              <w:rPr>
                <w:rFonts w:asciiTheme="majorHAnsi" w:hAnsiTheme="majorHAnsi" w:cstheme="majorHAnsi"/>
                <w:bCs/>
              </w:rPr>
            </w:pPr>
            <w:r w:rsidRPr="007139E2">
              <w:rPr>
                <w:rFonts w:asciiTheme="majorHAnsi" w:hAnsiTheme="majorHAnsi" w:cstheme="majorHAnsi"/>
                <w:bCs/>
              </w:rPr>
              <w:t xml:space="preserve">Fulfills all teaching responsibilities of effective </w:t>
            </w:r>
            <w:r>
              <w:rPr>
                <w:rFonts w:asciiTheme="majorHAnsi" w:hAnsiTheme="majorHAnsi" w:cstheme="majorHAnsi"/>
                <w:bCs/>
              </w:rPr>
              <w:t>instruction</w:t>
            </w:r>
            <w:r w:rsidRPr="007139E2">
              <w:rPr>
                <w:rStyle w:val="FootnoteReference"/>
                <w:rFonts w:asciiTheme="majorHAnsi" w:hAnsiTheme="majorHAnsi" w:cstheme="majorHAnsi"/>
                <w:bCs/>
              </w:rPr>
              <w:footnoteReference w:id="2"/>
            </w:r>
          </w:p>
          <w:p w14:paraId="20B9C2C7" w14:textId="612CAEB2" w:rsidR="00BD7071" w:rsidRPr="007139E2" w:rsidRDefault="00BD7071" w:rsidP="00BD7071">
            <w:pPr>
              <w:pStyle w:val="ListParagraph"/>
              <w:numPr>
                <w:ilvl w:val="0"/>
                <w:numId w:val="14"/>
              </w:numPr>
              <w:rPr>
                <w:rFonts w:asciiTheme="majorHAnsi" w:hAnsiTheme="majorHAnsi" w:cstheme="majorHAnsi"/>
                <w:bCs/>
              </w:rPr>
            </w:pPr>
            <w:r w:rsidRPr="007139E2">
              <w:rPr>
                <w:rFonts w:asciiTheme="majorHAnsi" w:hAnsiTheme="majorHAnsi" w:cstheme="majorHAnsi"/>
                <w:bCs/>
              </w:rPr>
              <w:t>Course Materials.</w:t>
            </w:r>
          </w:p>
          <w:p w14:paraId="7D06B45D" w14:textId="0A36C619" w:rsidR="00BD7071" w:rsidRPr="007139E2" w:rsidRDefault="00BD7071" w:rsidP="00BD7071">
            <w:pPr>
              <w:pStyle w:val="ListParagraph"/>
              <w:numPr>
                <w:ilvl w:val="0"/>
                <w:numId w:val="14"/>
              </w:numPr>
              <w:rPr>
                <w:rFonts w:asciiTheme="majorHAnsi" w:hAnsiTheme="majorHAnsi" w:cstheme="majorHAnsi"/>
                <w:bCs/>
              </w:rPr>
            </w:pPr>
            <w:r w:rsidRPr="007139E2">
              <w:rPr>
                <w:rFonts w:asciiTheme="majorHAnsi" w:hAnsiTheme="majorHAnsi" w:cstheme="majorHAnsi"/>
                <w:bCs/>
              </w:rPr>
              <w:t>Learning Outcomes.</w:t>
            </w:r>
          </w:p>
          <w:p w14:paraId="5A0200A9" w14:textId="725A61FB" w:rsidR="00BD7071" w:rsidRPr="007139E2" w:rsidRDefault="00BD7071" w:rsidP="00BD7071">
            <w:pPr>
              <w:pStyle w:val="ListParagraph"/>
              <w:numPr>
                <w:ilvl w:val="0"/>
                <w:numId w:val="14"/>
              </w:numPr>
              <w:rPr>
                <w:rFonts w:asciiTheme="majorHAnsi" w:hAnsiTheme="majorHAnsi" w:cstheme="majorHAnsi"/>
                <w:bCs/>
              </w:rPr>
            </w:pPr>
            <w:r w:rsidRPr="007139E2">
              <w:rPr>
                <w:rFonts w:asciiTheme="majorHAnsi" w:hAnsiTheme="majorHAnsi" w:cstheme="majorHAnsi"/>
                <w:bCs/>
              </w:rPr>
              <w:t>Advising/Mentoring.</w:t>
            </w:r>
          </w:p>
          <w:p w14:paraId="19E030C2" w14:textId="77777777" w:rsidR="00BD7071" w:rsidRDefault="00BD7071" w:rsidP="00BD7071">
            <w:pPr>
              <w:rPr>
                <w:rFonts w:ascii="Garamond" w:hAnsi="Garamond"/>
                <w:b/>
              </w:rPr>
            </w:pPr>
          </w:p>
          <w:p w14:paraId="48BB4264" w14:textId="77777777" w:rsidR="00BD7071" w:rsidRDefault="00BD7071" w:rsidP="00BD7071">
            <w:pPr>
              <w:rPr>
                <w:rFonts w:ascii="Garamond" w:hAnsi="Garamond"/>
                <w:b/>
              </w:rPr>
            </w:pPr>
          </w:p>
          <w:p w14:paraId="52EECDD8" w14:textId="77777777" w:rsidR="00BD7071" w:rsidRPr="00DB66A2" w:rsidRDefault="00BD7071" w:rsidP="00BD7071">
            <w:pPr>
              <w:rPr>
                <w:rFonts w:ascii="Garamond" w:hAnsi="Garamond"/>
                <w:b/>
              </w:rPr>
            </w:pPr>
          </w:p>
        </w:tc>
        <w:tc>
          <w:tcPr>
            <w:tcW w:w="3353" w:type="dxa"/>
          </w:tcPr>
          <w:p w14:paraId="4A7A4718" w14:textId="0CB42425" w:rsidR="00BD7071" w:rsidRPr="007139E2" w:rsidRDefault="00126528" w:rsidP="00BD7071">
            <w:pPr>
              <w:rPr>
                <w:rFonts w:asciiTheme="majorHAnsi" w:hAnsiTheme="majorHAnsi" w:cstheme="majorHAnsi"/>
              </w:rPr>
            </w:pPr>
            <w:sdt>
              <w:sdtPr>
                <w:rPr>
                  <w:rFonts w:ascii="Times New Roman" w:hAnsi="Times New Roman" w:cs="Times New Roman"/>
                </w:rPr>
                <w:id w:val="2128344126"/>
                <w14:checkbox>
                  <w14:checked w14:val="0"/>
                  <w14:checkedState w14:val="2612" w14:font="MS Gothic"/>
                  <w14:uncheckedState w14:val="2610" w14:font="MS Gothic"/>
                </w14:checkbox>
              </w:sdtPr>
              <w:sdtEndPr/>
              <w:sdtContent>
                <w:r w:rsidR="00BD7071">
                  <w:rPr>
                    <w:rFonts w:ascii="MS Gothic" w:eastAsia="MS Gothic" w:hAnsi="MS Gothic" w:cs="Times New Roman" w:hint="eastAsia"/>
                  </w:rPr>
                  <w:t>☐</w:t>
                </w:r>
              </w:sdtContent>
            </w:sdt>
            <w:r w:rsidR="00BD7071" w:rsidRPr="00DB66A2">
              <w:rPr>
                <w:rFonts w:ascii="Garamond" w:hAnsi="Garamond"/>
              </w:rPr>
              <w:t xml:space="preserve"> </w:t>
            </w:r>
            <w:r w:rsidR="00BD7071" w:rsidRPr="00393A0C">
              <w:rPr>
                <w:rFonts w:ascii="Garamond" w:hAnsi="Garamond"/>
                <w:b/>
                <w:bCs/>
              </w:rPr>
              <w:t>Exceeds Expectations</w:t>
            </w:r>
          </w:p>
          <w:p w14:paraId="50064773" w14:textId="24DBC2C6" w:rsidR="00BD7071" w:rsidRPr="007139E2" w:rsidRDefault="00BD7071" w:rsidP="00BD7071">
            <w:pPr>
              <w:rPr>
                <w:rFonts w:asciiTheme="majorHAnsi" w:hAnsiTheme="majorHAnsi" w:cstheme="majorHAnsi"/>
              </w:rPr>
            </w:pPr>
            <w:r w:rsidRPr="007139E2">
              <w:rPr>
                <w:rFonts w:asciiTheme="majorHAnsi" w:hAnsiTheme="majorHAnsi" w:cstheme="majorHAnsi"/>
              </w:rPr>
              <w:t>Evidence of exc</w:t>
            </w:r>
            <w:r w:rsidR="006D79DC">
              <w:rPr>
                <w:rFonts w:asciiTheme="majorHAnsi" w:hAnsiTheme="majorHAnsi" w:cstheme="majorHAnsi"/>
              </w:rPr>
              <w:t xml:space="preserve">eeding </w:t>
            </w:r>
            <w:proofErr w:type="spellStart"/>
            <w:r w:rsidR="006D79DC">
              <w:rPr>
                <w:rFonts w:asciiTheme="majorHAnsi" w:hAnsiTheme="majorHAnsi" w:cstheme="majorHAnsi"/>
              </w:rPr>
              <w:t>expectaions</w:t>
            </w:r>
            <w:proofErr w:type="spellEnd"/>
            <w:r w:rsidRPr="007139E2">
              <w:rPr>
                <w:rFonts w:asciiTheme="majorHAnsi" w:hAnsiTheme="majorHAnsi" w:cstheme="majorHAnsi"/>
              </w:rPr>
              <w:t xml:space="preserve"> (beyond meeting expectations): </w:t>
            </w:r>
          </w:p>
          <w:p w14:paraId="44802627" w14:textId="6BBEE6A6" w:rsidR="00BD7071" w:rsidRPr="007139E2" w:rsidRDefault="00BD7071" w:rsidP="00BD7071">
            <w:pPr>
              <w:pStyle w:val="ListParagraph"/>
              <w:numPr>
                <w:ilvl w:val="0"/>
                <w:numId w:val="13"/>
              </w:numPr>
              <w:rPr>
                <w:rFonts w:asciiTheme="majorHAnsi" w:hAnsiTheme="majorHAnsi" w:cstheme="majorHAnsi"/>
                <w:bCs/>
              </w:rPr>
            </w:pPr>
            <w:r w:rsidRPr="007139E2">
              <w:rPr>
                <w:rFonts w:asciiTheme="majorHAnsi" w:hAnsiTheme="majorHAnsi" w:cstheme="majorHAnsi"/>
                <w:bCs/>
              </w:rPr>
              <w:t>Developed significant new course materials.</w:t>
            </w:r>
          </w:p>
          <w:p w14:paraId="0344760C" w14:textId="7752BB2D" w:rsidR="00BD7071" w:rsidRPr="007139E2" w:rsidRDefault="00BD7071" w:rsidP="00BD7071">
            <w:pPr>
              <w:pStyle w:val="ListParagraph"/>
              <w:numPr>
                <w:ilvl w:val="0"/>
                <w:numId w:val="13"/>
              </w:numPr>
              <w:rPr>
                <w:rFonts w:asciiTheme="majorHAnsi" w:hAnsiTheme="majorHAnsi" w:cstheme="majorHAnsi"/>
                <w:bCs/>
              </w:rPr>
            </w:pPr>
            <w:r w:rsidRPr="007139E2">
              <w:rPr>
                <w:rFonts w:asciiTheme="majorHAnsi" w:hAnsiTheme="majorHAnsi" w:cstheme="majorHAnsi"/>
                <w:bCs/>
              </w:rPr>
              <w:t>Developed new assessment tools.</w:t>
            </w:r>
          </w:p>
          <w:p w14:paraId="7ACAF204" w14:textId="77777777" w:rsidR="00BD7071" w:rsidRPr="007139E2" w:rsidRDefault="00BD7071" w:rsidP="00BD7071">
            <w:pPr>
              <w:pStyle w:val="ListParagraph"/>
              <w:numPr>
                <w:ilvl w:val="0"/>
                <w:numId w:val="13"/>
              </w:numPr>
              <w:rPr>
                <w:rFonts w:asciiTheme="majorHAnsi" w:hAnsiTheme="majorHAnsi" w:cstheme="majorHAnsi"/>
                <w:bCs/>
              </w:rPr>
            </w:pPr>
            <w:r w:rsidRPr="007139E2">
              <w:rPr>
                <w:rFonts w:asciiTheme="majorHAnsi" w:hAnsiTheme="majorHAnsi" w:cstheme="majorHAnsi"/>
                <w:bCs/>
              </w:rPr>
              <w:t>Developed new curricula/programs.</w:t>
            </w:r>
          </w:p>
          <w:p w14:paraId="61D764FE" w14:textId="6F58B491" w:rsidR="00BD7071" w:rsidRPr="007139E2" w:rsidRDefault="00BD7071" w:rsidP="00BD7071">
            <w:pPr>
              <w:pStyle w:val="ListParagraph"/>
              <w:numPr>
                <w:ilvl w:val="0"/>
                <w:numId w:val="13"/>
              </w:numPr>
              <w:rPr>
                <w:rFonts w:asciiTheme="majorHAnsi" w:hAnsiTheme="majorHAnsi" w:cstheme="majorHAnsi"/>
              </w:rPr>
            </w:pPr>
            <w:r>
              <w:rPr>
                <w:rFonts w:asciiTheme="majorHAnsi" w:hAnsiTheme="majorHAnsi" w:cstheme="majorHAnsi"/>
                <w:bCs/>
              </w:rPr>
              <w:t>A</w:t>
            </w:r>
            <w:r w:rsidRPr="007139E2">
              <w:rPr>
                <w:rFonts w:asciiTheme="majorHAnsi" w:hAnsiTheme="majorHAnsi" w:cstheme="majorHAnsi"/>
                <w:bCs/>
              </w:rPr>
              <w:t xml:space="preserve">wards.   </w:t>
            </w:r>
          </w:p>
          <w:p w14:paraId="797BBCCF" w14:textId="47940AFD" w:rsidR="00BD7071" w:rsidRPr="002932F9" w:rsidRDefault="00BD7071" w:rsidP="00BD7071">
            <w:pPr>
              <w:pStyle w:val="ListParagraph"/>
              <w:numPr>
                <w:ilvl w:val="0"/>
                <w:numId w:val="13"/>
              </w:numPr>
            </w:pPr>
            <w:r w:rsidRPr="007139E2">
              <w:rPr>
                <w:rFonts w:asciiTheme="majorHAnsi" w:hAnsiTheme="majorHAnsi" w:cstheme="majorHAnsi"/>
                <w:bCs/>
              </w:rPr>
              <w:t>Created Materials or approaches that are adopted elsewhere.</w:t>
            </w:r>
          </w:p>
        </w:tc>
      </w:tr>
      <w:tr w:rsidR="00BD7071" w:rsidRPr="00DB66A2" w14:paraId="6B433344" w14:textId="77777777" w:rsidTr="009D41F0">
        <w:trPr>
          <w:trHeight w:val="1717"/>
        </w:trPr>
        <w:tc>
          <w:tcPr>
            <w:tcW w:w="10260" w:type="dxa"/>
            <w:gridSpan w:val="3"/>
          </w:tcPr>
          <w:p w14:paraId="18573F86" w14:textId="086AF953" w:rsidR="00BD7071" w:rsidRPr="007139E2" w:rsidRDefault="00BD7071" w:rsidP="00BD7071">
            <w:pPr>
              <w:rPr>
                <w:rFonts w:asciiTheme="majorHAnsi" w:hAnsiTheme="majorHAnsi" w:cstheme="majorHAnsi"/>
                <w:b/>
              </w:rPr>
            </w:pPr>
            <w:r>
              <w:rPr>
                <w:rFonts w:asciiTheme="majorHAnsi" w:hAnsiTheme="majorHAnsi" w:cstheme="majorHAnsi"/>
                <w:b/>
                <w:i/>
              </w:rPr>
              <w:t>SUPERVISOR/</w:t>
            </w:r>
            <w:r w:rsidRPr="007139E2">
              <w:rPr>
                <w:rFonts w:asciiTheme="majorHAnsi" w:hAnsiTheme="majorHAnsi" w:cstheme="majorHAnsi"/>
                <w:b/>
                <w:i/>
              </w:rPr>
              <w:t>UNIT LEADER’S EVALUATION</w:t>
            </w:r>
            <w:r w:rsidRPr="007139E2">
              <w:rPr>
                <w:rFonts w:asciiTheme="majorHAnsi" w:hAnsiTheme="majorHAnsi" w:cstheme="majorHAnsi"/>
                <w:b/>
              </w:rPr>
              <w:t>:</w:t>
            </w:r>
          </w:p>
          <w:p w14:paraId="4F50586A" w14:textId="77777777" w:rsidR="00BD7071" w:rsidRDefault="00BD7071" w:rsidP="00BD7071">
            <w:pPr>
              <w:rPr>
                <w:b/>
              </w:rPr>
            </w:pPr>
          </w:p>
          <w:p w14:paraId="585CC069" w14:textId="77777777" w:rsidR="00BD7071" w:rsidRPr="00757A11" w:rsidRDefault="00BD7071" w:rsidP="00BD7071">
            <w:pPr>
              <w:rPr>
                <w:b/>
              </w:rPr>
            </w:pPr>
          </w:p>
          <w:p w14:paraId="323D73E4" w14:textId="3EC5A6E2" w:rsidR="00BD7071" w:rsidRDefault="00BD7071" w:rsidP="00BD7071"/>
          <w:p w14:paraId="3FA004F8" w14:textId="78EB61E7" w:rsidR="00BA1142" w:rsidRDefault="00BA1142" w:rsidP="00BD7071"/>
          <w:p w14:paraId="7917C384" w14:textId="1FB48EAC" w:rsidR="00BA1142" w:rsidRDefault="00BA1142" w:rsidP="00BD7071"/>
          <w:p w14:paraId="6CD22FBA" w14:textId="77777777" w:rsidR="00BA1142" w:rsidRPr="00C41995" w:rsidRDefault="00BA1142" w:rsidP="00BD7071"/>
          <w:p w14:paraId="60D6101B" w14:textId="0D8CE08F" w:rsidR="00BD7071" w:rsidRDefault="00BD7071" w:rsidP="00BD7071">
            <w:pPr>
              <w:rPr>
                <w:b/>
              </w:rPr>
            </w:pPr>
          </w:p>
          <w:p w14:paraId="708F81DF" w14:textId="02B8AE95" w:rsidR="00BD7071" w:rsidRDefault="00BD7071" w:rsidP="00BD7071">
            <w:pPr>
              <w:rPr>
                <w:b/>
              </w:rPr>
            </w:pPr>
          </w:p>
          <w:p w14:paraId="020E3BF6" w14:textId="77777777" w:rsidR="00BD7071" w:rsidRDefault="00BD7071" w:rsidP="00BD7071">
            <w:pPr>
              <w:rPr>
                <w:b/>
              </w:rPr>
            </w:pPr>
          </w:p>
          <w:p w14:paraId="639F245F" w14:textId="7BB81A4E" w:rsidR="00BD7071" w:rsidRPr="00DB66A2" w:rsidRDefault="00BD7071" w:rsidP="00BD7071">
            <w:pPr>
              <w:rPr>
                <w:b/>
              </w:rPr>
            </w:pPr>
          </w:p>
        </w:tc>
      </w:tr>
    </w:tbl>
    <w:p w14:paraId="26D36F87" w14:textId="77777777" w:rsidR="00D23A33" w:rsidRDefault="00D23A33" w:rsidP="00FA7379">
      <w:pPr>
        <w:jc w:val="center"/>
        <w:rPr>
          <w:b/>
        </w:rPr>
      </w:pPr>
    </w:p>
    <w:p w14:paraId="5541E2E7" w14:textId="77777777" w:rsidR="00D23A33" w:rsidRDefault="00D23A33" w:rsidP="00FA7379">
      <w:pPr>
        <w:jc w:val="center"/>
        <w:rPr>
          <w:b/>
        </w:rPr>
      </w:pPr>
    </w:p>
    <w:p w14:paraId="40F1EA79" w14:textId="0EC99A96" w:rsidR="00D23A33" w:rsidRDefault="00CB4E1D" w:rsidP="00CB4E1D">
      <w:pPr>
        <w:rPr>
          <w:b/>
        </w:rPr>
      </w:pPr>
      <w:r>
        <w:rPr>
          <w:b/>
        </w:rPr>
        <w:br w:type="page"/>
      </w:r>
    </w:p>
    <w:p w14:paraId="1C2C6920" w14:textId="2E747E66" w:rsidR="00FA7379" w:rsidRDefault="00BD371F" w:rsidP="00FA7379">
      <w:pPr>
        <w:jc w:val="center"/>
        <w:rPr>
          <w:b/>
        </w:rPr>
      </w:pPr>
      <w:r>
        <w:rPr>
          <w:b/>
        </w:rPr>
        <w:lastRenderedPageBreak/>
        <w:t xml:space="preserve">Part B: </w:t>
      </w:r>
      <w:r w:rsidR="00FA7379">
        <w:rPr>
          <w:b/>
        </w:rPr>
        <w:t>R</w:t>
      </w:r>
      <w:r>
        <w:rPr>
          <w:b/>
        </w:rPr>
        <w:t>esearch</w:t>
      </w:r>
    </w:p>
    <w:tbl>
      <w:tblPr>
        <w:tblStyle w:val="TableGrid"/>
        <w:tblW w:w="10350" w:type="dxa"/>
        <w:tblInd w:w="-522" w:type="dxa"/>
        <w:tblLayout w:type="fixed"/>
        <w:tblLook w:val="04A0" w:firstRow="1" w:lastRow="0" w:firstColumn="1" w:lastColumn="0" w:noHBand="0" w:noVBand="1"/>
      </w:tblPr>
      <w:tblGrid>
        <w:gridCol w:w="3217"/>
        <w:gridCol w:w="3600"/>
        <w:gridCol w:w="3533"/>
      </w:tblGrid>
      <w:tr w:rsidR="00BA1142" w:rsidRPr="00DB66A2" w14:paraId="17FC3D91" w14:textId="77777777" w:rsidTr="00BA1142">
        <w:trPr>
          <w:trHeight w:val="2690"/>
        </w:trPr>
        <w:tc>
          <w:tcPr>
            <w:tcW w:w="10350" w:type="dxa"/>
            <w:gridSpan w:val="3"/>
            <w:shd w:val="clear" w:color="auto" w:fill="EAF1DD" w:themeFill="accent3" w:themeFillTint="33"/>
          </w:tcPr>
          <w:p w14:paraId="2E38F0D3" w14:textId="77777777" w:rsidR="00BA1142" w:rsidRDefault="00BA1142" w:rsidP="004350F5">
            <w:pPr>
              <w:rPr>
                <w:rFonts w:asciiTheme="majorHAnsi" w:hAnsiTheme="majorHAnsi" w:cstheme="majorHAnsi"/>
                <w:b/>
              </w:rPr>
            </w:pPr>
            <w:r w:rsidRPr="00BD371F">
              <w:rPr>
                <w:rFonts w:asciiTheme="majorHAnsi" w:hAnsiTheme="majorHAnsi" w:cstheme="majorHAnsi"/>
                <w:b/>
              </w:rPr>
              <w:t>Strengths/Weaknesses of Achievements, and Recommendations</w:t>
            </w:r>
          </w:p>
          <w:p w14:paraId="597B9469" w14:textId="0D468825" w:rsidR="00BA1142" w:rsidRPr="00BD371F" w:rsidRDefault="00BA1142" w:rsidP="00BA1142">
            <w:pPr>
              <w:rPr>
                <w:rFonts w:asciiTheme="majorHAnsi" w:hAnsiTheme="majorHAnsi" w:cstheme="majorHAnsi"/>
                <w:b/>
                <w:i/>
              </w:rPr>
            </w:pPr>
            <w:r w:rsidRPr="00BD371F">
              <w:rPr>
                <w:rFonts w:asciiTheme="majorHAnsi" w:hAnsiTheme="majorHAnsi" w:cstheme="majorHAnsi"/>
                <w:b/>
                <w:i/>
              </w:rPr>
              <w:t xml:space="preserve">SELF-EVALUATION – RESEARCH (250 words max): </w:t>
            </w:r>
          </w:p>
          <w:p w14:paraId="74F95E1A" w14:textId="77777777" w:rsidR="00BA1142" w:rsidRPr="00BD371F" w:rsidRDefault="00BA1142" w:rsidP="00BA1142">
            <w:pPr>
              <w:rPr>
                <w:rFonts w:asciiTheme="majorHAnsi" w:hAnsiTheme="majorHAnsi" w:cstheme="majorHAnsi"/>
              </w:rPr>
            </w:pPr>
          </w:p>
          <w:p w14:paraId="1D9C031C" w14:textId="11D95670" w:rsidR="00BA1142" w:rsidRDefault="00BA1142" w:rsidP="00BA1142">
            <w:pPr>
              <w:rPr>
                <w:rFonts w:asciiTheme="majorHAnsi" w:hAnsiTheme="majorHAnsi" w:cstheme="majorHAnsi"/>
              </w:rPr>
            </w:pPr>
          </w:p>
          <w:p w14:paraId="59D5C567" w14:textId="7902DB87" w:rsidR="00BA1142" w:rsidRDefault="00BA1142" w:rsidP="00BA1142">
            <w:pPr>
              <w:rPr>
                <w:rFonts w:asciiTheme="majorHAnsi" w:hAnsiTheme="majorHAnsi" w:cstheme="majorHAnsi"/>
              </w:rPr>
            </w:pPr>
          </w:p>
          <w:p w14:paraId="7DACC572" w14:textId="681FACE9" w:rsidR="00BA1142" w:rsidRDefault="00BA1142" w:rsidP="00BA1142">
            <w:pPr>
              <w:rPr>
                <w:rFonts w:asciiTheme="majorHAnsi" w:hAnsiTheme="majorHAnsi" w:cstheme="majorHAnsi"/>
              </w:rPr>
            </w:pPr>
          </w:p>
          <w:p w14:paraId="22394249" w14:textId="09B0A39E" w:rsidR="00BA1142" w:rsidRDefault="00BA1142" w:rsidP="00BA1142">
            <w:pPr>
              <w:rPr>
                <w:rFonts w:asciiTheme="majorHAnsi" w:hAnsiTheme="majorHAnsi" w:cstheme="majorHAnsi"/>
              </w:rPr>
            </w:pPr>
          </w:p>
          <w:p w14:paraId="5881A79C" w14:textId="0107E2E4" w:rsidR="00BA1142" w:rsidRDefault="00BA1142" w:rsidP="00BA1142">
            <w:pPr>
              <w:rPr>
                <w:rFonts w:asciiTheme="majorHAnsi" w:hAnsiTheme="majorHAnsi" w:cstheme="majorHAnsi"/>
              </w:rPr>
            </w:pPr>
          </w:p>
          <w:p w14:paraId="269808CA" w14:textId="3195FD8F" w:rsidR="00BA1142" w:rsidRDefault="00BA1142" w:rsidP="00BA1142">
            <w:pPr>
              <w:rPr>
                <w:rFonts w:asciiTheme="majorHAnsi" w:hAnsiTheme="majorHAnsi" w:cstheme="majorHAnsi"/>
              </w:rPr>
            </w:pPr>
          </w:p>
          <w:p w14:paraId="622D2390" w14:textId="78BA2DE1" w:rsidR="00BA1142" w:rsidRDefault="00BA1142" w:rsidP="00BA1142">
            <w:pPr>
              <w:rPr>
                <w:rFonts w:asciiTheme="majorHAnsi" w:hAnsiTheme="majorHAnsi" w:cstheme="majorHAnsi"/>
              </w:rPr>
            </w:pPr>
          </w:p>
          <w:p w14:paraId="197EFBBD" w14:textId="378C43D3" w:rsidR="00BA1142" w:rsidRDefault="00BA1142" w:rsidP="00BA1142">
            <w:pPr>
              <w:rPr>
                <w:rFonts w:asciiTheme="majorHAnsi" w:hAnsiTheme="majorHAnsi" w:cstheme="majorHAnsi"/>
              </w:rPr>
            </w:pPr>
          </w:p>
          <w:p w14:paraId="1B12B80B" w14:textId="77777777" w:rsidR="00BA1142" w:rsidRPr="00BD371F" w:rsidRDefault="00BA1142" w:rsidP="00BA1142">
            <w:pPr>
              <w:rPr>
                <w:rFonts w:asciiTheme="majorHAnsi" w:hAnsiTheme="majorHAnsi" w:cstheme="majorHAnsi"/>
              </w:rPr>
            </w:pPr>
          </w:p>
          <w:p w14:paraId="1F945136" w14:textId="7978E6BE" w:rsidR="00BA1142" w:rsidRDefault="00BA1142" w:rsidP="004350F5">
            <w:pPr>
              <w:rPr>
                <w:rFonts w:ascii="Times New Roman" w:hAnsi="Times New Roman" w:cs="Times New Roman"/>
              </w:rPr>
            </w:pPr>
          </w:p>
        </w:tc>
      </w:tr>
      <w:tr w:rsidR="00BA1142" w:rsidRPr="00DB66A2" w14:paraId="7B9D8DE1" w14:textId="77777777" w:rsidTr="008B11E8">
        <w:trPr>
          <w:trHeight w:val="350"/>
        </w:trPr>
        <w:tc>
          <w:tcPr>
            <w:tcW w:w="10350" w:type="dxa"/>
            <w:gridSpan w:val="3"/>
          </w:tcPr>
          <w:p w14:paraId="03F225B7" w14:textId="77777777" w:rsidR="00BA1142" w:rsidRDefault="00BA1142" w:rsidP="004350F5">
            <w:pPr>
              <w:rPr>
                <w:rFonts w:ascii="Times New Roman" w:hAnsi="Times New Roman" w:cs="Times New Roman"/>
              </w:rPr>
            </w:pPr>
          </w:p>
        </w:tc>
      </w:tr>
      <w:tr w:rsidR="000A3C5F" w:rsidRPr="00DB66A2" w14:paraId="3B30530C" w14:textId="77777777" w:rsidTr="000A3C5F">
        <w:trPr>
          <w:trHeight w:val="4040"/>
        </w:trPr>
        <w:tc>
          <w:tcPr>
            <w:tcW w:w="3217" w:type="dxa"/>
          </w:tcPr>
          <w:p w14:paraId="2803C745" w14:textId="67932F70" w:rsidR="000A3C5F" w:rsidRPr="00BD371F" w:rsidRDefault="00126528" w:rsidP="004350F5">
            <w:pPr>
              <w:rPr>
                <w:rFonts w:asciiTheme="majorHAnsi" w:hAnsiTheme="majorHAnsi" w:cstheme="majorHAnsi"/>
                <w:b/>
              </w:rPr>
            </w:pPr>
            <w:sdt>
              <w:sdtPr>
                <w:rPr>
                  <w:rFonts w:ascii="Times New Roman" w:hAnsi="Times New Roman" w:cs="Times New Roman"/>
                </w:rPr>
                <w:id w:val="-1210415604"/>
                <w14:checkbox>
                  <w14:checked w14:val="0"/>
                  <w14:checkedState w14:val="2612" w14:font="MS Gothic"/>
                  <w14:uncheckedState w14:val="2610" w14:font="MS Gothic"/>
                </w14:checkbox>
              </w:sdtPr>
              <w:sdtEndPr/>
              <w:sdtContent>
                <w:r w:rsidR="000A3C5F">
                  <w:rPr>
                    <w:rFonts w:ascii="MS Gothic" w:eastAsia="MS Gothic" w:hAnsi="MS Gothic" w:cs="Times New Roman" w:hint="eastAsia"/>
                  </w:rPr>
                  <w:t>☐</w:t>
                </w:r>
              </w:sdtContent>
            </w:sdt>
            <w:r w:rsidR="000A3C5F" w:rsidRPr="00DB66A2">
              <w:rPr>
                <w:rFonts w:ascii="Garamond" w:hAnsi="Garamond"/>
              </w:rPr>
              <w:t xml:space="preserve"> </w:t>
            </w:r>
            <w:r w:rsidR="0060497F">
              <w:rPr>
                <w:rFonts w:asciiTheme="majorHAnsi" w:hAnsiTheme="majorHAnsi" w:cstheme="majorHAnsi"/>
                <w:b/>
              </w:rPr>
              <w:t>Needs Improvement</w:t>
            </w:r>
          </w:p>
          <w:p w14:paraId="34006A39" w14:textId="77777777" w:rsidR="000A3C5F" w:rsidRPr="00BD371F" w:rsidRDefault="000A3C5F" w:rsidP="004350F5">
            <w:pPr>
              <w:rPr>
                <w:rFonts w:asciiTheme="majorHAnsi" w:hAnsiTheme="majorHAnsi" w:cstheme="majorHAnsi"/>
              </w:rPr>
            </w:pPr>
            <w:r w:rsidRPr="00BD371F">
              <w:rPr>
                <w:rFonts w:asciiTheme="majorHAnsi" w:hAnsiTheme="majorHAnsi" w:cstheme="majorHAnsi"/>
              </w:rPr>
              <w:t xml:space="preserve">Evidence: scholarly or creative activity of a quantity or quality below expectations given rank and position. </w:t>
            </w:r>
          </w:p>
          <w:p w14:paraId="0EF7E37A" w14:textId="77777777" w:rsidR="000A3C5F" w:rsidRPr="00BD371F" w:rsidRDefault="000A3C5F" w:rsidP="004350F5">
            <w:pPr>
              <w:rPr>
                <w:rFonts w:asciiTheme="majorHAnsi" w:hAnsiTheme="majorHAnsi" w:cstheme="majorHAnsi"/>
              </w:rPr>
            </w:pPr>
          </w:p>
          <w:p w14:paraId="56DE7FD5" w14:textId="77777777" w:rsidR="000A3C5F" w:rsidRPr="008E25BF" w:rsidRDefault="000A3C5F" w:rsidP="004350F5">
            <w:pPr>
              <w:rPr>
                <w:rFonts w:ascii="Garamond" w:hAnsi="Garamond"/>
                <w:b/>
              </w:rPr>
            </w:pPr>
            <w:r w:rsidRPr="00BD371F">
              <w:rPr>
                <w:rFonts w:asciiTheme="majorHAnsi" w:hAnsiTheme="majorHAnsi" w:cstheme="majorHAnsi"/>
                <w:b/>
              </w:rPr>
              <w:t>Area(s) of deficiency:</w:t>
            </w:r>
          </w:p>
        </w:tc>
        <w:tc>
          <w:tcPr>
            <w:tcW w:w="3600" w:type="dxa"/>
          </w:tcPr>
          <w:p w14:paraId="30DAF748" w14:textId="0BEF00D1" w:rsidR="000A3C5F" w:rsidRPr="00BD371F" w:rsidRDefault="00126528" w:rsidP="004350F5">
            <w:pPr>
              <w:rPr>
                <w:rFonts w:asciiTheme="majorHAnsi" w:hAnsiTheme="majorHAnsi" w:cstheme="majorHAnsi"/>
                <w:b/>
              </w:rPr>
            </w:pPr>
            <w:sdt>
              <w:sdtPr>
                <w:rPr>
                  <w:rFonts w:ascii="Times New Roman" w:hAnsi="Times New Roman" w:cs="Times New Roman"/>
                </w:rPr>
                <w:id w:val="1025062087"/>
                <w14:checkbox>
                  <w14:checked w14:val="0"/>
                  <w14:checkedState w14:val="2612" w14:font="MS Gothic"/>
                  <w14:uncheckedState w14:val="2610" w14:font="MS Gothic"/>
                </w14:checkbox>
              </w:sdtPr>
              <w:sdtEndPr/>
              <w:sdtContent>
                <w:r w:rsidR="000A3C5F">
                  <w:rPr>
                    <w:rFonts w:ascii="MS Gothic" w:eastAsia="MS Gothic" w:hAnsi="MS Gothic" w:cs="Times New Roman" w:hint="eastAsia"/>
                  </w:rPr>
                  <w:t>☐</w:t>
                </w:r>
              </w:sdtContent>
            </w:sdt>
            <w:r w:rsidR="000A3C5F" w:rsidRPr="00DB66A2">
              <w:rPr>
                <w:rFonts w:ascii="Garamond" w:hAnsi="Garamond"/>
              </w:rPr>
              <w:t xml:space="preserve"> </w:t>
            </w:r>
            <w:r w:rsidR="000A3C5F" w:rsidRPr="00BD371F">
              <w:rPr>
                <w:rFonts w:asciiTheme="majorHAnsi" w:hAnsiTheme="majorHAnsi" w:cstheme="majorHAnsi"/>
                <w:b/>
              </w:rPr>
              <w:t xml:space="preserve">Meets </w:t>
            </w:r>
            <w:r w:rsidR="00DE60BA">
              <w:rPr>
                <w:rFonts w:asciiTheme="majorHAnsi" w:hAnsiTheme="majorHAnsi" w:cstheme="majorHAnsi"/>
                <w:b/>
              </w:rPr>
              <w:t>E</w:t>
            </w:r>
            <w:r w:rsidR="000A3C5F" w:rsidRPr="00BD371F">
              <w:rPr>
                <w:rFonts w:asciiTheme="majorHAnsi" w:hAnsiTheme="majorHAnsi" w:cstheme="majorHAnsi"/>
                <w:b/>
              </w:rPr>
              <w:t xml:space="preserve">xpectations </w:t>
            </w:r>
          </w:p>
          <w:p w14:paraId="5B4D4405" w14:textId="77777777" w:rsidR="000A3C5F" w:rsidRPr="00BD371F" w:rsidRDefault="000A3C5F" w:rsidP="004350F5">
            <w:pPr>
              <w:rPr>
                <w:rFonts w:asciiTheme="majorHAnsi" w:hAnsiTheme="majorHAnsi" w:cstheme="majorHAnsi"/>
                <w:u w:val="single"/>
              </w:rPr>
            </w:pPr>
            <w:r w:rsidRPr="006D79DC">
              <w:rPr>
                <w:rFonts w:asciiTheme="majorHAnsi" w:hAnsiTheme="majorHAnsi" w:cstheme="majorHAnsi"/>
              </w:rPr>
              <w:t>Evidence:</w:t>
            </w:r>
          </w:p>
          <w:p w14:paraId="3E375CDE" w14:textId="08036468" w:rsidR="000A3C5F" w:rsidRPr="00BD371F" w:rsidRDefault="000A3C5F" w:rsidP="000A3C5F">
            <w:pPr>
              <w:pStyle w:val="ListParagraph"/>
              <w:numPr>
                <w:ilvl w:val="0"/>
                <w:numId w:val="15"/>
              </w:numPr>
              <w:rPr>
                <w:rFonts w:asciiTheme="majorHAnsi" w:hAnsiTheme="majorHAnsi" w:cstheme="majorHAnsi"/>
                <w:bCs/>
              </w:rPr>
            </w:pPr>
            <w:r w:rsidRPr="00BD371F">
              <w:rPr>
                <w:rFonts w:asciiTheme="majorHAnsi" w:hAnsiTheme="majorHAnsi" w:cstheme="majorHAnsi"/>
                <w:bCs/>
              </w:rPr>
              <w:t>Publications in peer- reviewed journals.</w:t>
            </w:r>
          </w:p>
          <w:p w14:paraId="2DC38596" w14:textId="515FBFD3" w:rsidR="000A3C5F" w:rsidRPr="00BD371F" w:rsidRDefault="000A3C5F" w:rsidP="000A3C5F">
            <w:pPr>
              <w:pStyle w:val="ListParagraph"/>
              <w:numPr>
                <w:ilvl w:val="0"/>
                <w:numId w:val="15"/>
              </w:numPr>
              <w:rPr>
                <w:rFonts w:asciiTheme="majorHAnsi" w:hAnsiTheme="majorHAnsi" w:cstheme="majorHAnsi"/>
                <w:bCs/>
              </w:rPr>
            </w:pPr>
            <w:r w:rsidRPr="00BD371F">
              <w:rPr>
                <w:rFonts w:asciiTheme="majorHAnsi" w:hAnsiTheme="majorHAnsi" w:cstheme="majorHAnsi"/>
                <w:bCs/>
              </w:rPr>
              <w:t xml:space="preserve">Publications in non-peer-reviewed </w:t>
            </w:r>
            <w:r w:rsidR="00BD371F">
              <w:rPr>
                <w:rFonts w:asciiTheme="majorHAnsi" w:hAnsiTheme="majorHAnsi" w:cstheme="majorHAnsi"/>
                <w:bCs/>
              </w:rPr>
              <w:t>outlets</w:t>
            </w:r>
            <w:r w:rsidRPr="00BD371F">
              <w:rPr>
                <w:rFonts w:asciiTheme="majorHAnsi" w:hAnsiTheme="majorHAnsi" w:cstheme="majorHAnsi"/>
                <w:bCs/>
              </w:rPr>
              <w:t>.</w:t>
            </w:r>
          </w:p>
          <w:p w14:paraId="364414C3" w14:textId="25A7F627" w:rsidR="000A3C5F" w:rsidRPr="00BD371F" w:rsidRDefault="000A3C5F" w:rsidP="000A3C5F">
            <w:pPr>
              <w:pStyle w:val="ListParagraph"/>
              <w:numPr>
                <w:ilvl w:val="0"/>
                <w:numId w:val="15"/>
              </w:numPr>
              <w:rPr>
                <w:rFonts w:asciiTheme="majorHAnsi" w:hAnsiTheme="majorHAnsi" w:cstheme="majorHAnsi"/>
                <w:bCs/>
              </w:rPr>
            </w:pPr>
            <w:r w:rsidRPr="00BD371F">
              <w:rPr>
                <w:rFonts w:asciiTheme="majorHAnsi" w:hAnsiTheme="majorHAnsi" w:cstheme="majorHAnsi"/>
                <w:bCs/>
              </w:rPr>
              <w:t>Research funding.</w:t>
            </w:r>
          </w:p>
          <w:p w14:paraId="000E7D03" w14:textId="4996A1C2" w:rsidR="000A3C5F" w:rsidRPr="00BD371F" w:rsidRDefault="000A3C5F" w:rsidP="000A3C5F">
            <w:pPr>
              <w:pStyle w:val="ListParagraph"/>
              <w:numPr>
                <w:ilvl w:val="0"/>
                <w:numId w:val="15"/>
              </w:numPr>
              <w:rPr>
                <w:rFonts w:asciiTheme="majorHAnsi" w:hAnsiTheme="majorHAnsi" w:cstheme="majorHAnsi"/>
                <w:bCs/>
              </w:rPr>
            </w:pPr>
            <w:r w:rsidRPr="00BD371F">
              <w:rPr>
                <w:rFonts w:asciiTheme="majorHAnsi" w:hAnsiTheme="majorHAnsi" w:cstheme="majorHAnsi"/>
                <w:bCs/>
              </w:rPr>
              <w:t>Scholarly conference presentations.</w:t>
            </w:r>
          </w:p>
          <w:p w14:paraId="15FDE524" w14:textId="5DA694E7" w:rsidR="000A3C5F" w:rsidRPr="000A3C5F" w:rsidRDefault="000A3C5F" w:rsidP="000A3C5F">
            <w:pPr>
              <w:pStyle w:val="ListParagraph"/>
              <w:numPr>
                <w:ilvl w:val="0"/>
                <w:numId w:val="15"/>
              </w:numPr>
              <w:rPr>
                <w:bCs/>
              </w:rPr>
            </w:pPr>
            <w:r w:rsidRPr="00BD371F">
              <w:rPr>
                <w:rFonts w:asciiTheme="majorHAnsi" w:hAnsiTheme="majorHAnsi" w:cstheme="majorHAnsi"/>
                <w:bCs/>
              </w:rPr>
              <w:t>Research program planning for success.</w:t>
            </w:r>
          </w:p>
        </w:tc>
        <w:tc>
          <w:tcPr>
            <w:tcW w:w="3533" w:type="dxa"/>
          </w:tcPr>
          <w:p w14:paraId="43FC956C" w14:textId="1C8B1D36" w:rsidR="000A3C5F" w:rsidRPr="00BD371F" w:rsidRDefault="00126528" w:rsidP="004350F5">
            <w:pPr>
              <w:rPr>
                <w:rFonts w:asciiTheme="majorHAnsi" w:hAnsiTheme="majorHAnsi" w:cstheme="majorHAnsi"/>
                <w:b/>
              </w:rPr>
            </w:pPr>
            <w:sdt>
              <w:sdtPr>
                <w:rPr>
                  <w:rFonts w:ascii="Times New Roman" w:hAnsi="Times New Roman" w:cs="Times New Roman"/>
                </w:rPr>
                <w:id w:val="-2050746913"/>
                <w14:checkbox>
                  <w14:checked w14:val="0"/>
                  <w14:checkedState w14:val="2612" w14:font="MS Gothic"/>
                  <w14:uncheckedState w14:val="2610" w14:font="MS Gothic"/>
                </w14:checkbox>
              </w:sdtPr>
              <w:sdtEndPr/>
              <w:sdtContent>
                <w:r w:rsidR="000A3C5F">
                  <w:rPr>
                    <w:rFonts w:ascii="MS Gothic" w:eastAsia="MS Gothic" w:hAnsi="MS Gothic" w:cs="Times New Roman" w:hint="eastAsia"/>
                  </w:rPr>
                  <w:t>☐</w:t>
                </w:r>
              </w:sdtContent>
            </w:sdt>
            <w:r w:rsidR="000A3C5F" w:rsidRPr="00DB66A2">
              <w:rPr>
                <w:rFonts w:ascii="Garamond" w:hAnsi="Garamond"/>
              </w:rPr>
              <w:t xml:space="preserve"> </w:t>
            </w:r>
            <w:r w:rsidR="000A3C5F" w:rsidRPr="00BD371F">
              <w:rPr>
                <w:rFonts w:asciiTheme="majorHAnsi" w:hAnsiTheme="majorHAnsi" w:cstheme="majorHAnsi"/>
                <w:b/>
              </w:rPr>
              <w:t>Exce</w:t>
            </w:r>
            <w:r w:rsidR="00BA1142">
              <w:rPr>
                <w:rFonts w:asciiTheme="majorHAnsi" w:hAnsiTheme="majorHAnsi" w:cstheme="majorHAnsi"/>
                <w:b/>
              </w:rPr>
              <w:t>eds Expectations</w:t>
            </w:r>
          </w:p>
          <w:p w14:paraId="4BFD3024" w14:textId="7FD7C19D" w:rsidR="000A3C5F" w:rsidRPr="00BD371F" w:rsidRDefault="000A3C5F" w:rsidP="004350F5">
            <w:pPr>
              <w:rPr>
                <w:rFonts w:asciiTheme="majorHAnsi" w:hAnsiTheme="majorHAnsi" w:cstheme="majorHAnsi"/>
                <w:u w:val="single"/>
              </w:rPr>
            </w:pPr>
            <w:r w:rsidRPr="006D79DC">
              <w:rPr>
                <w:rFonts w:asciiTheme="majorHAnsi" w:hAnsiTheme="majorHAnsi" w:cstheme="majorHAnsi"/>
              </w:rPr>
              <w:t>Evidence of exce</w:t>
            </w:r>
            <w:r w:rsidR="006D79DC" w:rsidRPr="006D79DC">
              <w:rPr>
                <w:rFonts w:asciiTheme="majorHAnsi" w:hAnsiTheme="majorHAnsi" w:cstheme="majorHAnsi"/>
              </w:rPr>
              <w:t xml:space="preserve">eding </w:t>
            </w:r>
            <w:proofErr w:type="spellStart"/>
            <w:r w:rsidR="006D79DC" w:rsidRPr="006D79DC">
              <w:rPr>
                <w:rFonts w:asciiTheme="majorHAnsi" w:hAnsiTheme="majorHAnsi" w:cstheme="majorHAnsi"/>
              </w:rPr>
              <w:t>expectaions</w:t>
            </w:r>
            <w:proofErr w:type="spellEnd"/>
            <w:r w:rsidRPr="006D79DC">
              <w:rPr>
                <w:rFonts w:asciiTheme="majorHAnsi" w:hAnsiTheme="majorHAnsi" w:cstheme="majorHAnsi"/>
              </w:rPr>
              <w:t>:</w:t>
            </w:r>
          </w:p>
          <w:p w14:paraId="0F1F1DF0" w14:textId="7432EFF6" w:rsidR="000A3C5F" w:rsidRPr="00BD371F" w:rsidRDefault="000A3C5F" w:rsidP="000A3C5F">
            <w:pPr>
              <w:pStyle w:val="ListParagraph"/>
              <w:numPr>
                <w:ilvl w:val="0"/>
                <w:numId w:val="15"/>
              </w:numPr>
              <w:rPr>
                <w:rFonts w:asciiTheme="majorHAnsi" w:hAnsiTheme="majorHAnsi" w:cstheme="majorHAnsi"/>
                <w:bCs/>
              </w:rPr>
            </w:pPr>
            <w:r w:rsidRPr="00BD371F">
              <w:rPr>
                <w:rFonts w:asciiTheme="majorHAnsi" w:hAnsiTheme="majorHAnsi" w:cstheme="majorHAnsi"/>
                <w:bCs/>
              </w:rPr>
              <w:t>Publications (quality and quantity).</w:t>
            </w:r>
          </w:p>
          <w:p w14:paraId="37CC4665" w14:textId="3B561FC5" w:rsidR="000A3C5F" w:rsidRPr="00BD371F" w:rsidRDefault="00BA1142" w:rsidP="000A3C5F">
            <w:pPr>
              <w:pStyle w:val="ListParagraph"/>
              <w:numPr>
                <w:ilvl w:val="0"/>
                <w:numId w:val="15"/>
              </w:numPr>
              <w:rPr>
                <w:rFonts w:asciiTheme="majorHAnsi" w:hAnsiTheme="majorHAnsi" w:cstheme="majorHAnsi"/>
                <w:bCs/>
              </w:rPr>
            </w:pPr>
            <w:r>
              <w:rPr>
                <w:rFonts w:asciiTheme="majorHAnsi" w:hAnsiTheme="majorHAnsi" w:cstheme="majorHAnsi"/>
                <w:bCs/>
              </w:rPr>
              <w:t>External r</w:t>
            </w:r>
            <w:r w:rsidR="000A3C5F" w:rsidRPr="00BD371F">
              <w:rPr>
                <w:rFonts w:asciiTheme="majorHAnsi" w:hAnsiTheme="majorHAnsi" w:cstheme="majorHAnsi"/>
                <w:bCs/>
              </w:rPr>
              <w:t xml:space="preserve">esearch </w:t>
            </w:r>
            <w:r>
              <w:rPr>
                <w:rFonts w:asciiTheme="majorHAnsi" w:hAnsiTheme="majorHAnsi" w:cstheme="majorHAnsi"/>
                <w:bCs/>
              </w:rPr>
              <w:t>f</w:t>
            </w:r>
            <w:r w:rsidR="000A3C5F" w:rsidRPr="00BD371F">
              <w:rPr>
                <w:rFonts w:asciiTheme="majorHAnsi" w:hAnsiTheme="majorHAnsi" w:cstheme="majorHAnsi"/>
                <w:bCs/>
              </w:rPr>
              <w:t>unding</w:t>
            </w:r>
          </w:p>
          <w:p w14:paraId="32B57219" w14:textId="77777777" w:rsidR="000A3C5F" w:rsidRPr="00BD371F" w:rsidRDefault="000A3C5F" w:rsidP="000A3C5F">
            <w:pPr>
              <w:pStyle w:val="ListParagraph"/>
              <w:numPr>
                <w:ilvl w:val="0"/>
                <w:numId w:val="15"/>
              </w:numPr>
              <w:rPr>
                <w:rFonts w:asciiTheme="majorHAnsi" w:hAnsiTheme="majorHAnsi" w:cstheme="majorHAnsi"/>
                <w:bCs/>
              </w:rPr>
            </w:pPr>
            <w:r w:rsidRPr="00BD371F">
              <w:rPr>
                <w:rFonts w:asciiTheme="majorHAnsi" w:hAnsiTheme="majorHAnsi" w:cstheme="majorHAnsi"/>
                <w:bCs/>
              </w:rPr>
              <w:t>Scholarly conferences (participation/organizing).</w:t>
            </w:r>
          </w:p>
          <w:p w14:paraId="75E70803" w14:textId="77777777" w:rsidR="000A3C5F" w:rsidRPr="00BD371F" w:rsidRDefault="000A3C5F" w:rsidP="000A3C5F">
            <w:pPr>
              <w:pStyle w:val="ListParagraph"/>
              <w:numPr>
                <w:ilvl w:val="0"/>
                <w:numId w:val="15"/>
              </w:numPr>
              <w:rPr>
                <w:rFonts w:asciiTheme="majorHAnsi" w:hAnsiTheme="majorHAnsi" w:cstheme="majorHAnsi"/>
                <w:bCs/>
              </w:rPr>
            </w:pPr>
            <w:r w:rsidRPr="00BD371F">
              <w:rPr>
                <w:rFonts w:asciiTheme="majorHAnsi" w:hAnsiTheme="majorHAnsi" w:cstheme="majorHAnsi"/>
                <w:bCs/>
              </w:rPr>
              <w:t>Prestigious recognition (award, fellow, keynote presentations, etc.):</w:t>
            </w:r>
          </w:p>
          <w:p w14:paraId="3B2B609D" w14:textId="245FD78B" w:rsidR="000A3C5F" w:rsidRPr="00BD371F" w:rsidRDefault="000A3C5F" w:rsidP="000A3C5F">
            <w:pPr>
              <w:pStyle w:val="ListParagraph"/>
              <w:numPr>
                <w:ilvl w:val="0"/>
                <w:numId w:val="15"/>
              </w:numPr>
              <w:rPr>
                <w:rFonts w:asciiTheme="majorHAnsi" w:hAnsiTheme="majorHAnsi" w:cstheme="majorHAnsi"/>
                <w:bCs/>
              </w:rPr>
            </w:pPr>
            <w:r w:rsidRPr="00BD371F">
              <w:rPr>
                <w:rFonts w:asciiTheme="majorHAnsi" w:hAnsiTheme="majorHAnsi" w:cstheme="majorHAnsi"/>
                <w:bCs/>
              </w:rPr>
              <w:t xml:space="preserve">Scholarly impact(s) </w:t>
            </w:r>
          </w:p>
          <w:p w14:paraId="4EF22989" w14:textId="5685C8F0" w:rsidR="000A3C5F" w:rsidRPr="00DB66A2" w:rsidRDefault="000A3C5F" w:rsidP="004350F5">
            <w:pPr>
              <w:rPr>
                <w:rFonts w:ascii="Garamond" w:hAnsi="Garamond"/>
              </w:rPr>
            </w:pPr>
          </w:p>
        </w:tc>
      </w:tr>
      <w:tr w:rsidR="00483977" w:rsidRPr="00DB66A2" w14:paraId="20769B6C" w14:textId="77777777" w:rsidTr="009D41F0">
        <w:trPr>
          <w:trHeight w:val="1432"/>
        </w:trPr>
        <w:tc>
          <w:tcPr>
            <w:tcW w:w="10350" w:type="dxa"/>
            <w:gridSpan w:val="3"/>
          </w:tcPr>
          <w:p w14:paraId="3A1E83A6" w14:textId="4FD1DB46" w:rsidR="00757A11" w:rsidRPr="00BD371F" w:rsidRDefault="00BA1142" w:rsidP="00757A11">
            <w:pPr>
              <w:rPr>
                <w:rFonts w:asciiTheme="majorHAnsi" w:hAnsiTheme="majorHAnsi" w:cstheme="majorHAnsi"/>
                <w:b/>
                <w:i/>
              </w:rPr>
            </w:pPr>
            <w:r>
              <w:rPr>
                <w:rFonts w:asciiTheme="majorHAnsi" w:hAnsiTheme="majorHAnsi" w:cstheme="majorHAnsi"/>
                <w:b/>
                <w:i/>
              </w:rPr>
              <w:t>SUPERVISOR/</w:t>
            </w:r>
            <w:r w:rsidR="00B6026B" w:rsidRPr="00BD371F">
              <w:rPr>
                <w:rFonts w:asciiTheme="majorHAnsi" w:hAnsiTheme="majorHAnsi" w:cstheme="majorHAnsi"/>
                <w:b/>
                <w:i/>
              </w:rPr>
              <w:t>UNIT LEADER</w:t>
            </w:r>
            <w:r w:rsidR="00757A11" w:rsidRPr="00BD371F">
              <w:rPr>
                <w:rFonts w:asciiTheme="majorHAnsi" w:hAnsiTheme="majorHAnsi" w:cstheme="majorHAnsi"/>
                <w:b/>
                <w:i/>
              </w:rPr>
              <w:t>’S EVALUATION:</w:t>
            </w:r>
          </w:p>
          <w:p w14:paraId="3FAD5B8F" w14:textId="40D5DA6E" w:rsidR="009D4B20" w:rsidRDefault="009D4B20" w:rsidP="004350F5">
            <w:pPr>
              <w:rPr>
                <w:rFonts w:asciiTheme="majorHAnsi" w:hAnsiTheme="majorHAnsi" w:cstheme="majorHAnsi"/>
              </w:rPr>
            </w:pPr>
          </w:p>
          <w:p w14:paraId="67298B2B" w14:textId="3FCCEF53" w:rsidR="00BA1142" w:rsidRDefault="00BA1142" w:rsidP="004350F5">
            <w:pPr>
              <w:rPr>
                <w:rFonts w:asciiTheme="majorHAnsi" w:hAnsiTheme="majorHAnsi" w:cstheme="majorHAnsi"/>
              </w:rPr>
            </w:pPr>
          </w:p>
          <w:p w14:paraId="340622E9" w14:textId="382B2EED" w:rsidR="00BA1142" w:rsidRDefault="00BA1142" w:rsidP="004350F5">
            <w:pPr>
              <w:rPr>
                <w:rFonts w:asciiTheme="majorHAnsi" w:hAnsiTheme="majorHAnsi" w:cstheme="majorHAnsi"/>
              </w:rPr>
            </w:pPr>
          </w:p>
          <w:p w14:paraId="6BB40506" w14:textId="7431A998" w:rsidR="00BA1142" w:rsidRDefault="00BA1142" w:rsidP="004350F5">
            <w:pPr>
              <w:rPr>
                <w:rFonts w:asciiTheme="majorHAnsi" w:hAnsiTheme="majorHAnsi" w:cstheme="majorHAnsi"/>
              </w:rPr>
            </w:pPr>
          </w:p>
          <w:p w14:paraId="30441425" w14:textId="77777777" w:rsidR="00BA1142" w:rsidRDefault="00BA1142" w:rsidP="004350F5">
            <w:pPr>
              <w:rPr>
                <w:rFonts w:asciiTheme="majorHAnsi" w:hAnsiTheme="majorHAnsi" w:cstheme="majorHAnsi"/>
              </w:rPr>
            </w:pPr>
          </w:p>
          <w:p w14:paraId="514583AA" w14:textId="72D8FC94" w:rsidR="00BA1142" w:rsidRDefault="00BA1142" w:rsidP="004350F5">
            <w:pPr>
              <w:rPr>
                <w:rFonts w:asciiTheme="majorHAnsi" w:hAnsiTheme="majorHAnsi" w:cstheme="majorHAnsi"/>
              </w:rPr>
            </w:pPr>
          </w:p>
          <w:p w14:paraId="095EA238" w14:textId="0E81F9EA" w:rsidR="00BA1142" w:rsidRDefault="00BA1142" w:rsidP="004350F5">
            <w:pPr>
              <w:rPr>
                <w:rFonts w:asciiTheme="majorHAnsi" w:hAnsiTheme="majorHAnsi" w:cstheme="majorHAnsi"/>
              </w:rPr>
            </w:pPr>
          </w:p>
          <w:p w14:paraId="2B5D48FF" w14:textId="34C620F3" w:rsidR="00BA1142" w:rsidRDefault="00BA1142" w:rsidP="004350F5">
            <w:pPr>
              <w:rPr>
                <w:rFonts w:asciiTheme="majorHAnsi" w:hAnsiTheme="majorHAnsi" w:cstheme="majorHAnsi"/>
              </w:rPr>
            </w:pPr>
          </w:p>
          <w:p w14:paraId="731F4650" w14:textId="77777777" w:rsidR="00BA1142" w:rsidRPr="00BD371F" w:rsidRDefault="00BA1142" w:rsidP="004350F5">
            <w:pPr>
              <w:rPr>
                <w:rFonts w:asciiTheme="majorHAnsi" w:hAnsiTheme="majorHAnsi" w:cstheme="majorHAnsi"/>
              </w:rPr>
            </w:pPr>
          </w:p>
          <w:p w14:paraId="5AEF1146" w14:textId="5E68F4AE" w:rsidR="00757A11" w:rsidRPr="00C41995" w:rsidRDefault="00757A11" w:rsidP="004350F5"/>
        </w:tc>
      </w:tr>
    </w:tbl>
    <w:p w14:paraId="17541FFD" w14:textId="77777777" w:rsidR="00D23A33" w:rsidRDefault="00D23A33" w:rsidP="004350F5">
      <w:pPr>
        <w:rPr>
          <w:b/>
        </w:rPr>
      </w:pPr>
    </w:p>
    <w:p w14:paraId="5740C49A" w14:textId="77777777" w:rsidR="00500523" w:rsidRDefault="00500523">
      <w:pPr>
        <w:rPr>
          <w:b/>
        </w:rPr>
      </w:pPr>
      <w:r>
        <w:rPr>
          <w:b/>
        </w:rPr>
        <w:br w:type="page"/>
      </w:r>
    </w:p>
    <w:p w14:paraId="0801BCCD" w14:textId="1AE89C92" w:rsidR="00500523" w:rsidRDefault="00500523" w:rsidP="00500523">
      <w:pPr>
        <w:jc w:val="center"/>
        <w:rPr>
          <w:b/>
        </w:rPr>
      </w:pPr>
      <w:r>
        <w:rPr>
          <w:b/>
        </w:rPr>
        <w:lastRenderedPageBreak/>
        <w:t xml:space="preserve">Part </w:t>
      </w:r>
      <w:r w:rsidR="007F61F8">
        <w:rPr>
          <w:b/>
        </w:rPr>
        <w:t>C</w:t>
      </w:r>
      <w:r>
        <w:rPr>
          <w:b/>
        </w:rPr>
        <w:t xml:space="preserve">: </w:t>
      </w:r>
      <w:r w:rsidR="007F61F8">
        <w:rPr>
          <w:b/>
        </w:rPr>
        <w:t>Advising</w:t>
      </w:r>
    </w:p>
    <w:tbl>
      <w:tblPr>
        <w:tblStyle w:val="TableGrid"/>
        <w:tblW w:w="10350" w:type="dxa"/>
        <w:tblInd w:w="-522" w:type="dxa"/>
        <w:tblLayout w:type="fixed"/>
        <w:tblLook w:val="04A0" w:firstRow="1" w:lastRow="0" w:firstColumn="1" w:lastColumn="0" w:noHBand="0" w:noVBand="1"/>
      </w:tblPr>
      <w:tblGrid>
        <w:gridCol w:w="3217"/>
        <w:gridCol w:w="3600"/>
        <w:gridCol w:w="3533"/>
      </w:tblGrid>
      <w:tr w:rsidR="00BA1142" w:rsidRPr="00DB66A2" w14:paraId="0278874C" w14:textId="77777777" w:rsidTr="00BA1142">
        <w:trPr>
          <w:trHeight w:val="3050"/>
        </w:trPr>
        <w:tc>
          <w:tcPr>
            <w:tcW w:w="10350" w:type="dxa"/>
            <w:gridSpan w:val="3"/>
            <w:shd w:val="clear" w:color="auto" w:fill="EAF1DD" w:themeFill="accent3" w:themeFillTint="33"/>
          </w:tcPr>
          <w:p w14:paraId="4306B272" w14:textId="77777777" w:rsidR="00BA1142" w:rsidRDefault="00BA1142">
            <w:pPr>
              <w:rPr>
                <w:rFonts w:asciiTheme="majorHAnsi" w:hAnsiTheme="majorHAnsi" w:cstheme="majorHAnsi"/>
                <w:b/>
              </w:rPr>
            </w:pPr>
            <w:r w:rsidRPr="00BD371F">
              <w:rPr>
                <w:rFonts w:asciiTheme="majorHAnsi" w:hAnsiTheme="majorHAnsi" w:cstheme="majorHAnsi"/>
                <w:b/>
              </w:rPr>
              <w:t>Strengths/Weaknesses of Achievements, and Recommendations</w:t>
            </w:r>
          </w:p>
          <w:p w14:paraId="0F49E3C9" w14:textId="118A2A9B" w:rsidR="00BA1142" w:rsidRDefault="00BA1142" w:rsidP="00BA1142">
            <w:pPr>
              <w:rPr>
                <w:rFonts w:asciiTheme="majorHAnsi" w:hAnsiTheme="majorHAnsi" w:cstheme="majorHAnsi"/>
                <w:b/>
                <w:i/>
              </w:rPr>
            </w:pPr>
            <w:r w:rsidRPr="00BD371F">
              <w:rPr>
                <w:rFonts w:asciiTheme="majorHAnsi" w:hAnsiTheme="majorHAnsi" w:cstheme="majorHAnsi"/>
                <w:b/>
                <w:i/>
              </w:rPr>
              <w:t xml:space="preserve">SELF-EVALUATION – </w:t>
            </w:r>
            <w:r>
              <w:rPr>
                <w:rFonts w:asciiTheme="majorHAnsi" w:hAnsiTheme="majorHAnsi" w:cstheme="majorHAnsi"/>
                <w:b/>
                <w:i/>
              </w:rPr>
              <w:t>ADVISING</w:t>
            </w:r>
            <w:r w:rsidRPr="00BD371F">
              <w:rPr>
                <w:rFonts w:asciiTheme="majorHAnsi" w:hAnsiTheme="majorHAnsi" w:cstheme="majorHAnsi"/>
                <w:b/>
                <w:i/>
              </w:rPr>
              <w:t xml:space="preserve"> (250 words max): </w:t>
            </w:r>
          </w:p>
          <w:p w14:paraId="7C912477" w14:textId="6730F738" w:rsidR="00BA1142" w:rsidRDefault="00BA1142" w:rsidP="00BA1142">
            <w:pPr>
              <w:rPr>
                <w:rFonts w:asciiTheme="majorHAnsi" w:hAnsiTheme="majorHAnsi" w:cstheme="majorHAnsi"/>
                <w:b/>
                <w:i/>
              </w:rPr>
            </w:pPr>
          </w:p>
          <w:p w14:paraId="5C890146" w14:textId="0F02C3C8" w:rsidR="00BA1142" w:rsidRDefault="00BA1142" w:rsidP="00BA1142">
            <w:pPr>
              <w:rPr>
                <w:rFonts w:asciiTheme="majorHAnsi" w:hAnsiTheme="majorHAnsi" w:cstheme="majorHAnsi"/>
                <w:b/>
                <w:i/>
              </w:rPr>
            </w:pPr>
          </w:p>
          <w:p w14:paraId="781D91F7" w14:textId="2175A76B" w:rsidR="00BA1142" w:rsidRDefault="00BA1142" w:rsidP="00BA1142">
            <w:pPr>
              <w:rPr>
                <w:rFonts w:asciiTheme="majorHAnsi" w:hAnsiTheme="majorHAnsi" w:cstheme="majorHAnsi"/>
                <w:b/>
                <w:i/>
              </w:rPr>
            </w:pPr>
          </w:p>
          <w:p w14:paraId="39A482EC" w14:textId="5A3CA420" w:rsidR="00BA1142" w:rsidRDefault="00BA1142" w:rsidP="00BA1142">
            <w:pPr>
              <w:rPr>
                <w:rFonts w:asciiTheme="majorHAnsi" w:hAnsiTheme="majorHAnsi" w:cstheme="majorHAnsi"/>
                <w:b/>
                <w:i/>
              </w:rPr>
            </w:pPr>
          </w:p>
          <w:p w14:paraId="63714A79" w14:textId="0C42DE8C" w:rsidR="00BA1142" w:rsidRDefault="00BA1142" w:rsidP="00BA1142">
            <w:pPr>
              <w:rPr>
                <w:rFonts w:asciiTheme="majorHAnsi" w:hAnsiTheme="majorHAnsi" w:cstheme="majorHAnsi"/>
                <w:b/>
                <w:i/>
              </w:rPr>
            </w:pPr>
          </w:p>
          <w:p w14:paraId="7C606B7C" w14:textId="77777777" w:rsidR="00BA1142" w:rsidRDefault="00BA1142" w:rsidP="00BA1142">
            <w:pPr>
              <w:rPr>
                <w:rFonts w:asciiTheme="majorHAnsi" w:hAnsiTheme="majorHAnsi" w:cstheme="majorHAnsi"/>
                <w:b/>
                <w:i/>
              </w:rPr>
            </w:pPr>
          </w:p>
          <w:p w14:paraId="55D59E84" w14:textId="65E1A125" w:rsidR="00BA1142" w:rsidRDefault="00BA1142" w:rsidP="00BA1142">
            <w:pPr>
              <w:rPr>
                <w:rFonts w:asciiTheme="majorHAnsi" w:hAnsiTheme="majorHAnsi" w:cstheme="majorHAnsi"/>
                <w:b/>
                <w:i/>
              </w:rPr>
            </w:pPr>
          </w:p>
          <w:p w14:paraId="1BF00101" w14:textId="616340CE" w:rsidR="002C1196" w:rsidRDefault="002C1196" w:rsidP="00BA1142">
            <w:pPr>
              <w:rPr>
                <w:rFonts w:asciiTheme="majorHAnsi" w:hAnsiTheme="majorHAnsi" w:cstheme="majorHAnsi"/>
                <w:b/>
                <w:i/>
              </w:rPr>
            </w:pPr>
          </w:p>
          <w:p w14:paraId="37B9F694" w14:textId="74355A23" w:rsidR="002C1196" w:rsidRDefault="002C1196" w:rsidP="00BA1142">
            <w:pPr>
              <w:rPr>
                <w:rFonts w:asciiTheme="majorHAnsi" w:hAnsiTheme="majorHAnsi" w:cstheme="majorHAnsi"/>
                <w:b/>
                <w:i/>
              </w:rPr>
            </w:pPr>
          </w:p>
          <w:p w14:paraId="3DCFF0C5" w14:textId="77777777" w:rsidR="002C1196" w:rsidRPr="00BD371F" w:rsidRDefault="002C1196" w:rsidP="00BA1142">
            <w:pPr>
              <w:rPr>
                <w:rFonts w:asciiTheme="majorHAnsi" w:hAnsiTheme="majorHAnsi" w:cstheme="majorHAnsi"/>
                <w:b/>
                <w:i/>
              </w:rPr>
            </w:pPr>
          </w:p>
          <w:p w14:paraId="3313322C" w14:textId="597A471B" w:rsidR="00BA1142" w:rsidRDefault="00BA1142">
            <w:pPr>
              <w:rPr>
                <w:rFonts w:ascii="Times New Roman" w:hAnsi="Times New Roman" w:cs="Times New Roman"/>
              </w:rPr>
            </w:pPr>
          </w:p>
        </w:tc>
      </w:tr>
      <w:tr w:rsidR="008C51F1" w:rsidRPr="00DB66A2" w14:paraId="6951649B" w14:textId="77777777" w:rsidTr="006E0BC1">
        <w:trPr>
          <w:trHeight w:val="350"/>
        </w:trPr>
        <w:tc>
          <w:tcPr>
            <w:tcW w:w="10350" w:type="dxa"/>
            <w:gridSpan w:val="3"/>
          </w:tcPr>
          <w:p w14:paraId="563278CE" w14:textId="77777777" w:rsidR="008C51F1" w:rsidRDefault="008C51F1">
            <w:pPr>
              <w:rPr>
                <w:rFonts w:ascii="Times New Roman" w:hAnsi="Times New Roman" w:cs="Times New Roman"/>
              </w:rPr>
            </w:pPr>
          </w:p>
        </w:tc>
      </w:tr>
      <w:tr w:rsidR="00500523" w:rsidRPr="00DB66A2" w14:paraId="017C7645" w14:textId="77777777">
        <w:trPr>
          <w:trHeight w:val="4040"/>
        </w:trPr>
        <w:tc>
          <w:tcPr>
            <w:tcW w:w="3217" w:type="dxa"/>
          </w:tcPr>
          <w:p w14:paraId="45B4BD91" w14:textId="77777777" w:rsidR="00500523" w:rsidRPr="00BD371F" w:rsidRDefault="00126528">
            <w:pPr>
              <w:rPr>
                <w:rFonts w:asciiTheme="majorHAnsi" w:hAnsiTheme="majorHAnsi" w:cstheme="majorHAnsi"/>
                <w:b/>
              </w:rPr>
            </w:pPr>
            <w:sdt>
              <w:sdtPr>
                <w:rPr>
                  <w:rFonts w:ascii="Times New Roman" w:hAnsi="Times New Roman" w:cs="Times New Roman"/>
                </w:rPr>
                <w:id w:val="1680076173"/>
                <w14:checkbox>
                  <w14:checked w14:val="0"/>
                  <w14:checkedState w14:val="2612" w14:font="MS Gothic"/>
                  <w14:uncheckedState w14:val="2610" w14:font="MS Gothic"/>
                </w14:checkbox>
              </w:sdtPr>
              <w:sdtEndPr/>
              <w:sdtContent>
                <w:r w:rsidR="00500523">
                  <w:rPr>
                    <w:rFonts w:ascii="MS Gothic" w:eastAsia="MS Gothic" w:hAnsi="MS Gothic" w:cs="Times New Roman" w:hint="eastAsia"/>
                  </w:rPr>
                  <w:t>☐</w:t>
                </w:r>
              </w:sdtContent>
            </w:sdt>
            <w:r w:rsidR="00500523" w:rsidRPr="00DB66A2">
              <w:rPr>
                <w:rFonts w:ascii="Garamond" w:hAnsi="Garamond"/>
              </w:rPr>
              <w:t xml:space="preserve"> </w:t>
            </w:r>
            <w:r w:rsidR="00500523">
              <w:rPr>
                <w:rFonts w:asciiTheme="majorHAnsi" w:hAnsiTheme="majorHAnsi" w:cstheme="majorHAnsi"/>
                <w:b/>
              </w:rPr>
              <w:t>Needs Improvement</w:t>
            </w:r>
          </w:p>
          <w:p w14:paraId="296E00F4" w14:textId="77777777" w:rsidR="007F61F8" w:rsidRPr="00DB50A1" w:rsidRDefault="00500523" w:rsidP="007F61F8">
            <w:pPr>
              <w:rPr>
                <w:rFonts w:asciiTheme="majorHAnsi" w:hAnsiTheme="majorHAnsi" w:cstheme="majorHAnsi"/>
              </w:rPr>
            </w:pPr>
            <w:r w:rsidRPr="00BD371F">
              <w:rPr>
                <w:rFonts w:asciiTheme="majorHAnsi" w:hAnsiTheme="majorHAnsi" w:cstheme="majorHAnsi"/>
              </w:rPr>
              <w:t xml:space="preserve">Evidence: </w:t>
            </w:r>
            <w:r w:rsidR="007F61F8" w:rsidRPr="00DB50A1">
              <w:rPr>
                <w:rFonts w:asciiTheme="majorHAnsi" w:hAnsiTheme="majorHAnsi" w:cstheme="majorHAnsi"/>
              </w:rPr>
              <w:t xml:space="preserve">problematic or ineffective performance </w:t>
            </w:r>
            <w:r w:rsidR="007F61F8">
              <w:rPr>
                <w:rFonts w:asciiTheme="majorHAnsi" w:hAnsiTheme="majorHAnsi" w:cstheme="majorHAnsi"/>
              </w:rPr>
              <w:t xml:space="preserve">dealing </w:t>
            </w:r>
            <w:r w:rsidR="007F61F8" w:rsidRPr="00DB50A1">
              <w:rPr>
                <w:rFonts w:asciiTheme="majorHAnsi" w:hAnsiTheme="majorHAnsi" w:cstheme="majorHAnsi"/>
              </w:rPr>
              <w:t>with st</w:t>
            </w:r>
            <w:r w:rsidR="007F61F8">
              <w:rPr>
                <w:rFonts w:asciiTheme="majorHAnsi" w:hAnsiTheme="majorHAnsi" w:cstheme="majorHAnsi"/>
              </w:rPr>
              <w:t>udents</w:t>
            </w:r>
            <w:r w:rsidR="007F61F8" w:rsidRPr="00DB50A1">
              <w:rPr>
                <w:rFonts w:asciiTheme="majorHAnsi" w:hAnsiTheme="majorHAnsi" w:cstheme="majorHAnsi"/>
              </w:rPr>
              <w:t xml:space="preserve">; </w:t>
            </w:r>
            <w:r w:rsidR="007F61F8">
              <w:rPr>
                <w:rFonts w:asciiTheme="majorHAnsi" w:hAnsiTheme="majorHAnsi" w:cstheme="majorHAnsi"/>
              </w:rPr>
              <w:t>provides inaccurate or incomplete information; does not engage with other advisors; does not stay current on policies</w:t>
            </w:r>
            <w:r w:rsidR="007F61F8" w:rsidRPr="00DB50A1">
              <w:rPr>
                <w:rFonts w:asciiTheme="majorHAnsi" w:hAnsiTheme="majorHAnsi" w:cstheme="majorHAnsi"/>
              </w:rPr>
              <w:t>.</w:t>
            </w:r>
          </w:p>
          <w:p w14:paraId="48756777" w14:textId="77777777" w:rsidR="00500523" w:rsidRPr="00BD371F" w:rsidRDefault="00500523">
            <w:pPr>
              <w:rPr>
                <w:rFonts w:asciiTheme="majorHAnsi" w:hAnsiTheme="majorHAnsi" w:cstheme="majorHAnsi"/>
              </w:rPr>
            </w:pPr>
          </w:p>
          <w:p w14:paraId="5B0F2A8D" w14:textId="77777777" w:rsidR="00500523" w:rsidRPr="008E25BF" w:rsidRDefault="00500523">
            <w:pPr>
              <w:rPr>
                <w:rFonts w:ascii="Garamond" w:hAnsi="Garamond"/>
                <w:b/>
              </w:rPr>
            </w:pPr>
            <w:r w:rsidRPr="00BD371F">
              <w:rPr>
                <w:rFonts w:asciiTheme="majorHAnsi" w:hAnsiTheme="majorHAnsi" w:cstheme="majorHAnsi"/>
                <w:b/>
              </w:rPr>
              <w:t>Area(s) of deficiency:</w:t>
            </w:r>
          </w:p>
        </w:tc>
        <w:tc>
          <w:tcPr>
            <w:tcW w:w="3600" w:type="dxa"/>
          </w:tcPr>
          <w:p w14:paraId="6FE059C2" w14:textId="15EC5505" w:rsidR="00500523" w:rsidRPr="00BD371F" w:rsidRDefault="00126528">
            <w:pPr>
              <w:rPr>
                <w:rFonts w:asciiTheme="majorHAnsi" w:hAnsiTheme="majorHAnsi" w:cstheme="majorHAnsi"/>
                <w:b/>
              </w:rPr>
            </w:pPr>
            <w:sdt>
              <w:sdtPr>
                <w:rPr>
                  <w:rFonts w:ascii="Times New Roman" w:hAnsi="Times New Roman" w:cs="Times New Roman"/>
                </w:rPr>
                <w:id w:val="-1613738481"/>
                <w14:checkbox>
                  <w14:checked w14:val="0"/>
                  <w14:checkedState w14:val="2612" w14:font="MS Gothic"/>
                  <w14:uncheckedState w14:val="2610" w14:font="MS Gothic"/>
                </w14:checkbox>
              </w:sdtPr>
              <w:sdtEndPr/>
              <w:sdtContent>
                <w:r w:rsidR="00500523">
                  <w:rPr>
                    <w:rFonts w:ascii="MS Gothic" w:eastAsia="MS Gothic" w:hAnsi="MS Gothic" w:cs="Times New Roman" w:hint="eastAsia"/>
                  </w:rPr>
                  <w:t>☐</w:t>
                </w:r>
              </w:sdtContent>
            </w:sdt>
            <w:r w:rsidR="00500523" w:rsidRPr="00DB66A2">
              <w:rPr>
                <w:rFonts w:ascii="Garamond" w:hAnsi="Garamond"/>
              </w:rPr>
              <w:t xml:space="preserve"> </w:t>
            </w:r>
            <w:r w:rsidR="00500523" w:rsidRPr="00BD371F">
              <w:rPr>
                <w:rFonts w:asciiTheme="majorHAnsi" w:hAnsiTheme="majorHAnsi" w:cstheme="majorHAnsi"/>
                <w:b/>
              </w:rPr>
              <w:t xml:space="preserve">Meets </w:t>
            </w:r>
            <w:r w:rsidR="00DE60BA">
              <w:rPr>
                <w:rFonts w:asciiTheme="majorHAnsi" w:hAnsiTheme="majorHAnsi" w:cstheme="majorHAnsi"/>
                <w:b/>
              </w:rPr>
              <w:t>E</w:t>
            </w:r>
            <w:r w:rsidR="00500523" w:rsidRPr="00BD371F">
              <w:rPr>
                <w:rFonts w:asciiTheme="majorHAnsi" w:hAnsiTheme="majorHAnsi" w:cstheme="majorHAnsi"/>
                <w:b/>
              </w:rPr>
              <w:t xml:space="preserve">xpectations </w:t>
            </w:r>
          </w:p>
          <w:p w14:paraId="0CE04EF5" w14:textId="19AC16F2" w:rsidR="00500523" w:rsidRPr="00695D8B" w:rsidRDefault="00500523">
            <w:pPr>
              <w:rPr>
                <w:rFonts w:asciiTheme="majorHAnsi" w:hAnsiTheme="majorHAnsi" w:cstheme="majorHAnsi"/>
              </w:rPr>
            </w:pPr>
            <w:r w:rsidRPr="00BA1142">
              <w:rPr>
                <w:rFonts w:asciiTheme="majorHAnsi" w:hAnsiTheme="majorHAnsi" w:cstheme="majorHAnsi"/>
              </w:rPr>
              <w:t>Evidence:</w:t>
            </w:r>
            <w:r w:rsidR="00695D8B">
              <w:rPr>
                <w:rFonts w:asciiTheme="majorHAnsi" w:hAnsiTheme="majorHAnsi" w:cstheme="majorHAnsi"/>
              </w:rPr>
              <w:t xml:space="preserve"> </w:t>
            </w:r>
            <w:r w:rsidR="00695D8B" w:rsidRPr="00DB50A1">
              <w:rPr>
                <w:rFonts w:asciiTheme="majorHAnsi" w:hAnsiTheme="majorHAnsi" w:cstheme="majorHAnsi"/>
              </w:rPr>
              <w:t>Fulfills responsibilities effectively.</w:t>
            </w:r>
          </w:p>
          <w:p w14:paraId="7797C248" w14:textId="7AC71FB9" w:rsidR="0005545A" w:rsidRPr="00DB50A1" w:rsidRDefault="0005545A" w:rsidP="0005545A">
            <w:pPr>
              <w:pStyle w:val="ListParagraph"/>
              <w:numPr>
                <w:ilvl w:val="0"/>
                <w:numId w:val="15"/>
              </w:numPr>
              <w:rPr>
                <w:rFonts w:asciiTheme="majorHAnsi" w:hAnsiTheme="majorHAnsi" w:cstheme="majorHAnsi"/>
                <w:bCs/>
              </w:rPr>
            </w:pPr>
            <w:r>
              <w:rPr>
                <w:rFonts w:asciiTheme="majorHAnsi" w:hAnsiTheme="majorHAnsi" w:cstheme="majorHAnsi"/>
                <w:bCs/>
              </w:rPr>
              <w:t>Advises expected number of students</w:t>
            </w:r>
            <w:r w:rsidR="00D662D3">
              <w:rPr>
                <w:rFonts w:asciiTheme="majorHAnsi" w:hAnsiTheme="majorHAnsi" w:cstheme="majorHAnsi"/>
                <w:bCs/>
              </w:rPr>
              <w:t>.</w:t>
            </w:r>
          </w:p>
          <w:p w14:paraId="14054BDB" w14:textId="44190494" w:rsidR="0005545A" w:rsidRPr="00DB50A1" w:rsidRDefault="0005545A" w:rsidP="0005545A">
            <w:pPr>
              <w:pStyle w:val="ListParagraph"/>
              <w:numPr>
                <w:ilvl w:val="0"/>
                <w:numId w:val="15"/>
              </w:numPr>
              <w:rPr>
                <w:rFonts w:asciiTheme="majorHAnsi" w:hAnsiTheme="majorHAnsi" w:cstheme="majorHAnsi"/>
                <w:bCs/>
              </w:rPr>
            </w:pPr>
            <w:r>
              <w:rPr>
                <w:rFonts w:asciiTheme="majorHAnsi" w:hAnsiTheme="majorHAnsi" w:cstheme="majorHAnsi"/>
                <w:bCs/>
              </w:rPr>
              <w:t>Responds to students in timely fashion</w:t>
            </w:r>
            <w:r w:rsidR="00D662D3">
              <w:rPr>
                <w:rFonts w:asciiTheme="majorHAnsi" w:hAnsiTheme="majorHAnsi" w:cstheme="majorHAnsi"/>
                <w:bCs/>
              </w:rPr>
              <w:t>.</w:t>
            </w:r>
          </w:p>
          <w:p w14:paraId="2A3BC23D" w14:textId="0ED16BB9" w:rsidR="0005545A" w:rsidRPr="00DB50A1" w:rsidRDefault="0005545A" w:rsidP="0005545A">
            <w:pPr>
              <w:pStyle w:val="ListParagraph"/>
              <w:numPr>
                <w:ilvl w:val="0"/>
                <w:numId w:val="15"/>
              </w:numPr>
              <w:rPr>
                <w:rFonts w:asciiTheme="majorHAnsi" w:hAnsiTheme="majorHAnsi" w:cstheme="majorHAnsi"/>
                <w:bCs/>
              </w:rPr>
            </w:pPr>
            <w:r>
              <w:rPr>
                <w:rFonts w:asciiTheme="majorHAnsi" w:hAnsiTheme="majorHAnsi" w:cstheme="majorHAnsi"/>
                <w:bCs/>
              </w:rPr>
              <w:t>Provides accurate information</w:t>
            </w:r>
            <w:r w:rsidR="00D662D3">
              <w:rPr>
                <w:rFonts w:asciiTheme="majorHAnsi" w:hAnsiTheme="majorHAnsi" w:cstheme="majorHAnsi"/>
                <w:bCs/>
              </w:rPr>
              <w:t>.</w:t>
            </w:r>
          </w:p>
          <w:p w14:paraId="5197620B" w14:textId="131E5667" w:rsidR="0005545A" w:rsidRPr="00DB50A1" w:rsidRDefault="0005545A" w:rsidP="0005545A">
            <w:pPr>
              <w:pStyle w:val="ListParagraph"/>
              <w:numPr>
                <w:ilvl w:val="0"/>
                <w:numId w:val="15"/>
              </w:numPr>
              <w:rPr>
                <w:rFonts w:asciiTheme="majorHAnsi" w:hAnsiTheme="majorHAnsi" w:cstheme="majorHAnsi"/>
                <w:bCs/>
              </w:rPr>
            </w:pPr>
            <w:r>
              <w:rPr>
                <w:rFonts w:asciiTheme="majorHAnsi" w:hAnsiTheme="majorHAnsi" w:cstheme="majorHAnsi"/>
                <w:bCs/>
              </w:rPr>
              <w:t>Updates student records</w:t>
            </w:r>
            <w:r w:rsidR="00D662D3">
              <w:rPr>
                <w:rFonts w:asciiTheme="majorHAnsi" w:hAnsiTheme="majorHAnsi" w:cstheme="majorHAnsi"/>
                <w:bCs/>
              </w:rPr>
              <w:t>.</w:t>
            </w:r>
          </w:p>
          <w:p w14:paraId="37992F91" w14:textId="0DE557C1" w:rsidR="0005545A" w:rsidRPr="00DB50A1" w:rsidRDefault="0005545A" w:rsidP="0005545A">
            <w:pPr>
              <w:pStyle w:val="ListParagraph"/>
              <w:numPr>
                <w:ilvl w:val="0"/>
                <w:numId w:val="15"/>
              </w:numPr>
              <w:rPr>
                <w:rFonts w:asciiTheme="majorHAnsi" w:hAnsiTheme="majorHAnsi" w:cstheme="majorHAnsi"/>
                <w:bCs/>
              </w:rPr>
            </w:pPr>
            <w:r>
              <w:rPr>
                <w:rFonts w:asciiTheme="majorHAnsi" w:hAnsiTheme="majorHAnsi" w:cstheme="majorHAnsi"/>
                <w:bCs/>
              </w:rPr>
              <w:t>Par</w:t>
            </w:r>
            <w:r w:rsidRPr="00DB50A1">
              <w:rPr>
                <w:rFonts w:asciiTheme="majorHAnsi" w:hAnsiTheme="majorHAnsi" w:cstheme="majorHAnsi"/>
                <w:bCs/>
              </w:rPr>
              <w:t>ticipat</w:t>
            </w:r>
            <w:r>
              <w:rPr>
                <w:rFonts w:asciiTheme="majorHAnsi" w:hAnsiTheme="majorHAnsi" w:cstheme="majorHAnsi"/>
                <w:bCs/>
              </w:rPr>
              <w:t>es i</w:t>
            </w:r>
            <w:r w:rsidRPr="00DB50A1">
              <w:rPr>
                <w:rFonts w:asciiTheme="majorHAnsi" w:hAnsiTheme="majorHAnsi" w:cstheme="majorHAnsi"/>
                <w:bCs/>
              </w:rPr>
              <w:t xml:space="preserve">n </w:t>
            </w:r>
            <w:r>
              <w:rPr>
                <w:rFonts w:asciiTheme="majorHAnsi" w:hAnsiTheme="majorHAnsi" w:cstheme="majorHAnsi"/>
                <w:bCs/>
              </w:rPr>
              <w:t>NSO</w:t>
            </w:r>
            <w:r w:rsidR="00D662D3">
              <w:rPr>
                <w:rFonts w:asciiTheme="majorHAnsi" w:hAnsiTheme="majorHAnsi" w:cstheme="majorHAnsi"/>
                <w:bCs/>
              </w:rPr>
              <w:t>.</w:t>
            </w:r>
          </w:p>
          <w:p w14:paraId="0AC292EA" w14:textId="326452A4" w:rsidR="0005545A" w:rsidRPr="00DB50A1" w:rsidRDefault="0005545A" w:rsidP="0005545A">
            <w:pPr>
              <w:pStyle w:val="ListParagraph"/>
              <w:numPr>
                <w:ilvl w:val="0"/>
                <w:numId w:val="15"/>
              </w:numPr>
              <w:rPr>
                <w:rFonts w:asciiTheme="majorHAnsi" w:hAnsiTheme="majorHAnsi" w:cstheme="majorHAnsi"/>
                <w:bCs/>
              </w:rPr>
            </w:pPr>
            <w:r>
              <w:rPr>
                <w:rFonts w:asciiTheme="majorHAnsi" w:hAnsiTheme="majorHAnsi" w:cstheme="majorHAnsi"/>
                <w:bCs/>
              </w:rPr>
              <w:t>Performs degree audits</w:t>
            </w:r>
            <w:r w:rsidR="00D662D3">
              <w:rPr>
                <w:rFonts w:asciiTheme="majorHAnsi" w:hAnsiTheme="majorHAnsi" w:cstheme="majorHAnsi"/>
                <w:bCs/>
              </w:rPr>
              <w:t>.</w:t>
            </w:r>
          </w:p>
          <w:p w14:paraId="6E525155" w14:textId="136D50A1" w:rsidR="00500523" w:rsidRPr="0005545A" w:rsidRDefault="00500523" w:rsidP="0005545A">
            <w:pPr>
              <w:ind w:left="360"/>
              <w:rPr>
                <w:bCs/>
              </w:rPr>
            </w:pPr>
          </w:p>
        </w:tc>
        <w:tc>
          <w:tcPr>
            <w:tcW w:w="3533" w:type="dxa"/>
          </w:tcPr>
          <w:p w14:paraId="6707182C" w14:textId="0B9D944A" w:rsidR="00500523" w:rsidRPr="00BD371F" w:rsidRDefault="00126528">
            <w:pPr>
              <w:rPr>
                <w:rFonts w:asciiTheme="majorHAnsi" w:hAnsiTheme="majorHAnsi" w:cstheme="majorHAnsi"/>
                <w:b/>
              </w:rPr>
            </w:pPr>
            <w:sdt>
              <w:sdtPr>
                <w:rPr>
                  <w:rFonts w:ascii="Times New Roman" w:hAnsi="Times New Roman" w:cs="Times New Roman"/>
                </w:rPr>
                <w:id w:val="-275793527"/>
                <w14:checkbox>
                  <w14:checked w14:val="0"/>
                  <w14:checkedState w14:val="2612" w14:font="MS Gothic"/>
                  <w14:uncheckedState w14:val="2610" w14:font="MS Gothic"/>
                </w14:checkbox>
              </w:sdtPr>
              <w:sdtEndPr/>
              <w:sdtContent>
                <w:r w:rsidR="00500523">
                  <w:rPr>
                    <w:rFonts w:ascii="MS Gothic" w:eastAsia="MS Gothic" w:hAnsi="MS Gothic" w:cs="Times New Roman" w:hint="eastAsia"/>
                  </w:rPr>
                  <w:t>☐</w:t>
                </w:r>
              </w:sdtContent>
            </w:sdt>
            <w:r w:rsidR="00500523" w:rsidRPr="00DB66A2">
              <w:rPr>
                <w:rFonts w:ascii="Garamond" w:hAnsi="Garamond"/>
              </w:rPr>
              <w:t xml:space="preserve"> </w:t>
            </w:r>
            <w:proofErr w:type="spellStart"/>
            <w:r w:rsidR="00500523" w:rsidRPr="00BD371F">
              <w:rPr>
                <w:rFonts w:asciiTheme="majorHAnsi" w:hAnsiTheme="majorHAnsi" w:cstheme="majorHAnsi"/>
                <w:b/>
              </w:rPr>
              <w:t>Exce</w:t>
            </w:r>
            <w:r w:rsidR="00BA1142">
              <w:rPr>
                <w:rFonts w:asciiTheme="majorHAnsi" w:hAnsiTheme="majorHAnsi" w:cstheme="majorHAnsi"/>
                <w:b/>
              </w:rPr>
              <w:t>eeds</w:t>
            </w:r>
            <w:proofErr w:type="spellEnd"/>
            <w:r w:rsidR="00BA1142">
              <w:rPr>
                <w:rFonts w:asciiTheme="majorHAnsi" w:hAnsiTheme="majorHAnsi" w:cstheme="majorHAnsi"/>
                <w:b/>
              </w:rPr>
              <w:t xml:space="preserve"> Expectations</w:t>
            </w:r>
          </w:p>
          <w:p w14:paraId="16374F4A" w14:textId="5692D686" w:rsidR="00500523" w:rsidRPr="00BD371F" w:rsidRDefault="00500523">
            <w:pPr>
              <w:rPr>
                <w:rFonts w:asciiTheme="majorHAnsi" w:hAnsiTheme="majorHAnsi" w:cstheme="majorHAnsi"/>
                <w:u w:val="single"/>
              </w:rPr>
            </w:pPr>
            <w:r w:rsidRPr="00BA1142">
              <w:rPr>
                <w:rFonts w:asciiTheme="majorHAnsi" w:hAnsiTheme="majorHAnsi" w:cstheme="majorHAnsi"/>
              </w:rPr>
              <w:t xml:space="preserve">Evidence of </w:t>
            </w:r>
            <w:r w:rsidR="00BA1142">
              <w:rPr>
                <w:rFonts w:asciiTheme="majorHAnsi" w:hAnsiTheme="majorHAnsi" w:cstheme="majorHAnsi"/>
              </w:rPr>
              <w:t>exceeding expectations</w:t>
            </w:r>
            <w:r w:rsidRPr="00BA1142">
              <w:rPr>
                <w:rFonts w:asciiTheme="majorHAnsi" w:hAnsiTheme="majorHAnsi" w:cstheme="majorHAnsi"/>
              </w:rPr>
              <w:t>:</w:t>
            </w:r>
          </w:p>
          <w:p w14:paraId="2A1A0D21" w14:textId="4DC33B03" w:rsidR="00A80D47" w:rsidRPr="00DB50A1" w:rsidRDefault="00A80D47" w:rsidP="00A80D47">
            <w:pPr>
              <w:pStyle w:val="ListParagraph"/>
              <w:numPr>
                <w:ilvl w:val="0"/>
                <w:numId w:val="17"/>
              </w:numPr>
              <w:rPr>
                <w:rFonts w:asciiTheme="majorHAnsi" w:hAnsiTheme="majorHAnsi" w:cstheme="majorHAnsi"/>
                <w:bCs/>
              </w:rPr>
            </w:pPr>
            <w:r>
              <w:rPr>
                <w:rFonts w:asciiTheme="majorHAnsi" w:hAnsiTheme="majorHAnsi" w:cstheme="majorHAnsi"/>
                <w:bCs/>
              </w:rPr>
              <w:t>Develops tools to enhance advising</w:t>
            </w:r>
            <w:r w:rsidR="00D662D3">
              <w:rPr>
                <w:rFonts w:asciiTheme="majorHAnsi" w:hAnsiTheme="majorHAnsi" w:cstheme="majorHAnsi"/>
                <w:bCs/>
              </w:rPr>
              <w:t>.</w:t>
            </w:r>
          </w:p>
          <w:p w14:paraId="44767B76" w14:textId="55BBCF56" w:rsidR="00A80D47" w:rsidRPr="00DB50A1" w:rsidRDefault="00A80D47" w:rsidP="00A80D47">
            <w:pPr>
              <w:pStyle w:val="ListParagraph"/>
              <w:numPr>
                <w:ilvl w:val="0"/>
                <w:numId w:val="17"/>
              </w:numPr>
              <w:rPr>
                <w:rFonts w:asciiTheme="majorHAnsi" w:hAnsiTheme="majorHAnsi" w:cstheme="majorHAnsi"/>
                <w:bCs/>
              </w:rPr>
            </w:pPr>
            <w:r>
              <w:rPr>
                <w:rFonts w:asciiTheme="majorHAnsi" w:hAnsiTheme="majorHAnsi" w:cstheme="majorHAnsi"/>
                <w:bCs/>
              </w:rPr>
              <w:t>Provides multiple avenues to meet with students</w:t>
            </w:r>
            <w:r w:rsidR="00D662D3">
              <w:rPr>
                <w:rFonts w:asciiTheme="majorHAnsi" w:hAnsiTheme="majorHAnsi" w:cstheme="majorHAnsi"/>
                <w:bCs/>
              </w:rPr>
              <w:t>.</w:t>
            </w:r>
          </w:p>
          <w:p w14:paraId="106B3ADB" w14:textId="210DE9A4" w:rsidR="00A80D47" w:rsidRPr="00DB50A1" w:rsidRDefault="00A80D47" w:rsidP="00A80D47">
            <w:pPr>
              <w:pStyle w:val="ListParagraph"/>
              <w:numPr>
                <w:ilvl w:val="0"/>
                <w:numId w:val="17"/>
              </w:numPr>
              <w:rPr>
                <w:rFonts w:asciiTheme="majorHAnsi" w:hAnsiTheme="majorHAnsi" w:cstheme="majorHAnsi"/>
                <w:bCs/>
              </w:rPr>
            </w:pPr>
            <w:r>
              <w:rPr>
                <w:rFonts w:asciiTheme="majorHAnsi" w:hAnsiTheme="majorHAnsi" w:cstheme="majorHAnsi"/>
                <w:bCs/>
              </w:rPr>
              <w:t>Creates resources to assist students</w:t>
            </w:r>
            <w:r w:rsidR="00D662D3">
              <w:rPr>
                <w:rFonts w:asciiTheme="majorHAnsi" w:hAnsiTheme="majorHAnsi" w:cstheme="majorHAnsi"/>
                <w:bCs/>
              </w:rPr>
              <w:t>.</w:t>
            </w:r>
          </w:p>
          <w:p w14:paraId="7CBDA6FE" w14:textId="2DC8F26D" w:rsidR="00A80D47" w:rsidRPr="00DB50A1" w:rsidRDefault="00A80D47" w:rsidP="00A80D47">
            <w:pPr>
              <w:pStyle w:val="ListParagraph"/>
              <w:numPr>
                <w:ilvl w:val="0"/>
                <w:numId w:val="17"/>
              </w:numPr>
              <w:rPr>
                <w:rFonts w:asciiTheme="majorHAnsi" w:hAnsiTheme="majorHAnsi" w:cstheme="majorHAnsi"/>
                <w:bCs/>
              </w:rPr>
            </w:pPr>
            <w:proofErr w:type="gramStart"/>
            <w:r>
              <w:rPr>
                <w:rFonts w:asciiTheme="majorHAnsi" w:hAnsiTheme="majorHAnsi" w:cstheme="majorHAnsi"/>
                <w:bCs/>
              </w:rPr>
              <w:t>Mentors</w:t>
            </w:r>
            <w:proofErr w:type="gramEnd"/>
            <w:r>
              <w:rPr>
                <w:rFonts w:asciiTheme="majorHAnsi" w:hAnsiTheme="majorHAnsi" w:cstheme="majorHAnsi"/>
                <w:bCs/>
              </w:rPr>
              <w:t xml:space="preserve"> other advisors</w:t>
            </w:r>
            <w:r w:rsidR="00D662D3">
              <w:rPr>
                <w:rFonts w:asciiTheme="majorHAnsi" w:hAnsiTheme="majorHAnsi" w:cstheme="majorHAnsi"/>
                <w:bCs/>
              </w:rPr>
              <w:t>.</w:t>
            </w:r>
          </w:p>
          <w:p w14:paraId="12BC4A66" w14:textId="1108FBC5" w:rsidR="00A80D47" w:rsidRPr="00DB50A1" w:rsidRDefault="00A80D47" w:rsidP="00A80D47">
            <w:pPr>
              <w:pStyle w:val="ListParagraph"/>
              <w:numPr>
                <w:ilvl w:val="0"/>
                <w:numId w:val="17"/>
              </w:numPr>
              <w:rPr>
                <w:rFonts w:asciiTheme="majorHAnsi" w:hAnsiTheme="majorHAnsi" w:cstheme="majorHAnsi"/>
                <w:bCs/>
              </w:rPr>
            </w:pPr>
            <w:r>
              <w:rPr>
                <w:rFonts w:asciiTheme="majorHAnsi" w:hAnsiTheme="majorHAnsi" w:cstheme="majorHAnsi"/>
                <w:bCs/>
              </w:rPr>
              <w:t>Develops new NSO tools</w:t>
            </w:r>
            <w:r w:rsidR="00D662D3">
              <w:rPr>
                <w:rFonts w:asciiTheme="majorHAnsi" w:hAnsiTheme="majorHAnsi" w:cstheme="majorHAnsi"/>
                <w:bCs/>
              </w:rPr>
              <w:t>.</w:t>
            </w:r>
          </w:p>
          <w:p w14:paraId="5C7EE2BA" w14:textId="20AF6293" w:rsidR="00A80D47" w:rsidRPr="00DB50A1" w:rsidRDefault="00A80D47" w:rsidP="00A80D47">
            <w:pPr>
              <w:pStyle w:val="ListParagraph"/>
              <w:numPr>
                <w:ilvl w:val="0"/>
                <w:numId w:val="17"/>
              </w:numPr>
              <w:rPr>
                <w:rFonts w:asciiTheme="majorHAnsi" w:hAnsiTheme="majorHAnsi" w:cstheme="majorHAnsi"/>
                <w:bCs/>
              </w:rPr>
            </w:pPr>
            <w:r>
              <w:rPr>
                <w:rFonts w:asciiTheme="majorHAnsi" w:hAnsiTheme="majorHAnsi" w:cstheme="majorHAnsi"/>
                <w:bCs/>
              </w:rPr>
              <w:t>Has advising capacity that exceeds expectations</w:t>
            </w:r>
            <w:r w:rsidR="00D662D3">
              <w:rPr>
                <w:rFonts w:asciiTheme="majorHAnsi" w:hAnsiTheme="majorHAnsi" w:cstheme="majorHAnsi"/>
                <w:bCs/>
              </w:rPr>
              <w:t>.</w:t>
            </w:r>
          </w:p>
          <w:p w14:paraId="6C57DB14" w14:textId="77777777" w:rsidR="00500523" w:rsidRPr="00DB66A2" w:rsidRDefault="00500523" w:rsidP="00D662D3">
            <w:pPr>
              <w:pStyle w:val="ListParagraph"/>
              <w:rPr>
                <w:rFonts w:ascii="Garamond" w:hAnsi="Garamond"/>
              </w:rPr>
            </w:pPr>
          </w:p>
        </w:tc>
      </w:tr>
      <w:tr w:rsidR="00500523" w:rsidRPr="00DB66A2" w14:paraId="08E6C3C9" w14:textId="77777777">
        <w:trPr>
          <w:trHeight w:val="1432"/>
        </w:trPr>
        <w:tc>
          <w:tcPr>
            <w:tcW w:w="10350" w:type="dxa"/>
            <w:gridSpan w:val="3"/>
          </w:tcPr>
          <w:p w14:paraId="3D93B609" w14:textId="4288CFD9" w:rsidR="00500523" w:rsidRPr="00BD371F" w:rsidRDefault="00BA1142">
            <w:pPr>
              <w:rPr>
                <w:rFonts w:asciiTheme="majorHAnsi" w:hAnsiTheme="majorHAnsi" w:cstheme="majorHAnsi"/>
                <w:b/>
                <w:i/>
              </w:rPr>
            </w:pPr>
            <w:r>
              <w:rPr>
                <w:rFonts w:asciiTheme="majorHAnsi" w:hAnsiTheme="majorHAnsi" w:cstheme="majorHAnsi"/>
                <w:b/>
                <w:i/>
              </w:rPr>
              <w:t>SUPERVISOR/</w:t>
            </w:r>
            <w:r w:rsidR="00500523" w:rsidRPr="00BD371F">
              <w:rPr>
                <w:rFonts w:asciiTheme="majorHAnsi" w:hAnsiTheme="majorHAnsi" w:cstheme="majorHAnsi"/>
                <w:b/>
                <w:i/>
              </w:rPr>
              <w:t>UNIT LEADER’S EVALUATION:</w:t>
            </w:r>
          </w:p>
          <w:p w14:paraId="66BB5288" w14:textId="159A9C04" w:rsidR="00500523" w:rsidRDefault="00500523">
            <w:pPr>
              <w:rPr>
                <w:rFonts w:asciiTheme="majorHAnsi" w:hAnsiTheme="majorHAnsi" w:cstheme="majorHAnsi"/>
              </w:rPr>
            </w:pPr>
          </w:p>
          <w:p w14:paraId="675FF34F" w14:textId="6705FDD5" w:rsidR="00BA1142" w:rsidRDefault="00BA1142">
            <w:pPr>
              <w:rPr>
                <w:rFonts w:asciiTheme="majorHAnsi" w:hAnsiTheme="majorHAnsi" w:cstheme="majorHAnsi"/>
              </w:rPr>
            </w:pPr>
          </w:p>
          <w:p w14:paraId="6BE7AFF0" w14:textId="3255890B" w:rsidR="00BA1142" w:rsidRDefault="00BA1142">
            <w:pPr>
              <w:rPr>
                <w:rFonts w:asciiTheme="majorHAnsi" w:hAnsiTheme="majorHAnsi" w:cstheme="majorHAnsi"/>
              </w:rPr>
            </w:pPr>
          </w:p>
          <w:p w14:paraId="16773268" w14:textId="75D5773A" w:rsidR="00BA1142" w:rsidRDefault="00BA1142">
            <w:pPr>
              <w:rPr>
                <w:rFonts w:asciiTheme="majorHAnsi" w:hAnsiTheme="majorHAnsi" w:cstheme="majorHAnsi"/>
              </w:rPr>
            </w:pPr>
          </w:p>
          <w:p w14:paraId="194BD5CC" w14:textId="0D55B1FA" w:rsidR="00BA1142" w:rsidRDefault="00BA1142">
            <w:pPr>
              <w:rPr>
                <w:rFonts w:asciiTheme="majorHAnsi" w:hAnsiTheme="majorHAnsi" w:cstheme="majorHAnsi"/>
              </w:rPr>
            </w:pPr>
          </w:p>
          <w:p w14:paraId="2B998682" w14:textId="3BC9F607" w:rsidR="00BA1142" w:rsidRDefault="00BA1142">
            <w:pPr>
              <w:rPr>
                <w:rFonts w:asciiTheme="majorHAnsi" w:hAnsiTheme="majorHAnsi" w:cstheme="majorHAnsi"/>
              </w:rPr>
            </w:pPr>
          </w:p>
          <w:p w14:paraId="4DF04B5A" w14:textId="16878940" w:rsidR="00BA1142" w:rsidRDefault="00BA1142">
            <w:pPr>
              <w:rPr>
                <w:rFonts w:asciiTheme="majorHAnsi" w:hAnsiTheme="majorHAnsi" w:cstheme="majorHAnsi"/>
              </w:rPr>
            </w:pPr>
          </w:p>
          <w:p w14:paraId="68A90FA6" w14:textId="38CA445F" w:rsidR="00BA1142" w:rsidRDefault="00BA1142">
            <w:pPr>
              <w:rPr>
                <w:rFonts w:asciiTheme="majorHAnsi" w:hAnsiTheme="majorHAnsi" w:cstheme="majorHAnsi"/>
              </w:rPr>
            </w:pPr>
          </w:p>
          <w:p w14:paraId="42ADCE06" w14:textId="20C58A08" w:rsidR="00BA1142" w:rsidRDefault="00BA1142">
            <w:pPr>
              <w:rPr>
                <w:rFonts w:asciiTheme="majorHAnsi" w:hAnsiTheme="majorHAnsi" w:cstheme="majorHAnsi"/>
              </w:rPr>
            </w:pPr>
          </w:p>
          <w:p w14:paraId="3B5A0E63" w14:textId="77777777" w:rsidR="00500523" w:rsidRPr="00C41995" w:rsidRDefault="00500523"/>
        </w:tc>
      </w:tr>
    </w:tbl>
    <w:p w14:paraId="512B287A" w14:textId="77777777" w:rsidR="00500523" w:rsidRDefault="00500523" w:rsidP="00500523">
      <w:pPr>
        <w:rPr>
          <w:b/>
        </w:rPr>
      </w:pPr>
    </w:p>
    <w:p w14:paraId="7FBCB95E" w14:textId="77777777" w:rsidR="00500523" w:rsidRDefault="00500523" w:rsidP="00500523">
      <w:pPr>
        <w:rPr>
          <w:b/>
        </w:rPr>
      </w:pPr>
      <w:r>
        <w:rPr>
          <w:b/>
        </w:rPr>
        <w:br w:type="page"/>
      </w:r>
    </w:p>
    <w:p w14:paraId="7CDE8F88" w14:textId="77777777" w:rsidR="0076004D" w:rsidRPr="00384431" w:rsidRDefault="0076004D" w:rsidP="0076004D">
      <w:pPr>
        <w:jc w:val="center"/>
        <w:rPr>
          <w:rFonts w:asciiTheme="majorHAnsi" w:hAnsiTheme="majorHAnsi" w:cstheme="majorHAnsi"/>
          <w:b/>
        </w:rPr>
      </w:pPr>
      <w:r w:rsidRPr="00384431">
        <w:rPr>
          <w:rFonts w:asciiTheme="majorHAnsi" w:hAnsiTheme="majorHAnsi" w:cstheme="majorHAnsi"/>
          <w:b/>
        </w:rPr>
        <w:lastRenderedPageBreak/>
        <w:t>Part D: Outreach</w:t>
      </w:r>
    </w:p>
    <w:tbl>
      <w:tblPr>
        <w:tblStyle w:val="TableGrid"/>
        <w:tblW w:w="10440" w:type="dxa"/>
        <w:tblInd w:w="-432" w:type="dxa"/>
        <w:tblLook w:val="04A0" w:firstRow="1" w:lastRow="0" w:firstColumn="1" w:lastColumn="0" w:noHBand="0" w:noVBand="1"/>
      </w:tblPr>
      <w:tblGrid>
        <w:gridCol w:w="3562"/>
        <w:gridCol w:w="3501"/>
        <w:gridCol w:w="3377"/>
      </w:tblGrid>
      <w:tr w:rsidR="00573A4D" w:rsidRPr="00DB66A2" w14:paraId="69E0BF03" w14:textId="77777777" w:rsidTr="00573A4D">
        <w:trPr>
          <w:trHeight w:val="2303"/>
        </w:trPr>
        <w:tc>
          <w:tcPr>
            <w:tcW w:w="10440" w:type="dxa"/>
            <w:gridSpan w:val="3"/>
            <w:shd w:val="clear" w:color="auto" w:fill="EAF1DD" w:themeFill="accent3" w:themeFillTint="33"/>
          </w:tcPr>
          <w:p w14:paraId="3823988A" w14:textId="77777777" w:rsidR="00573A4D" w:rsidRDefault="00573A4D" w:rsidP="00573A4D">
            <w:pPr>
              <w:shd w:val="clear" w:color="auto" w:fill="EAF1DD" w:themeFill="accent3" w:themeFillTint="33"/>
              <w:rPr>
                <w:rFonts w:asciiTheme="majorHAnsi" w:hAnsiTheme="majorHAnsi" w:cstheme="majorHAnsi"/>
                <w:b/>
              </w:rPr>
            </w:pPr>
            <w:r w:rsidRPr="00DB50A1">
              <w:rPr>
                <w:rFonts w:asciiTheme="majorHAnsi" w:hAnsiTheme="majorHAnsi" w:cstheme="majorHAnsi"/>
                <w:b/>
              </w:rPr>
              <w:t>Strengths/Weaknesses of Achievements, and Recommendations</w:t>
            </w:r>
          </w:p>
          <w:p w14:paraId="4C6083D5" w14:textId="0EF27B03" w:rsidR="00573A4D" w:rsidRPr="00DB50A1" w:rsidRDefault="00573A4D" w:rsidP="00573A4D">
            <w:pPr>
              <w:shd w:val="clear" w:color="auto" w:fill="EAF1DD" w:themeFill="accent3" w:themeFillTint="33"/>
              <w:rPr>
                <w:rFonts w:asciiTheme="majorHAnsi" w:hAnsiTheme="majorHAnsi" w:cstheme="majorHAnsi"/>
              </w:rPr>
            </w:pPr>
            <w:r w:rsidRPr="00DB50A1">
              <w:rPr>
                <w:rFonts w:asciiTheme="majorHAnsi" w:hAnsiTheme="majorHAnsi" w:cstheme="majorHAnsi"/>
                <w:b/>
                <w:i/>
              </w:rPr>
              <w:t xml:space="preserve">SELF-EVALUATION – OUTREACH (250 words max):  </w:t>
            </w:r>
          </w:p>
          <w:p w14:paraId="183C5DAE" w14:textId="77777777" w:rsidR="00573A4D" w:rsidRDefault="00573A4D" w:rsidP="00573A4D">
            <w:pPr>
              <w:shd w:val="clear" w:color="auto" w:fill="EAF1DD" w:themeFill="accent3" w:themeFillTint="33"/>
              <w:rPr>
                <w:rFonts w:asciiTheme="majorHAnsi" w:hAnsiTheme="majorHAnsi" w:cstheme="majorHAnsi"/>
              </w:rPr>
            </w:pPr>
          </w:p>
          <w:p w14:paraId="338CD1AC" w14:textId="77777777" w:rsidR="00573A4D" w:rsidRDefault="00573A4D">
            <w:pPr>
              <w:rPr>
                <w:rFonts w:asciiTheme="majorHAnsi" w:hAnsiTheme="majorHAnsi" w:cstheme="majorHAnsi"/>
              </w:rPr>
            </w:pPr>
          </w:p>
          <w:p w14:paraId="11CFE590" w14:textId="77777777" w:rsidR="00573A4D" w:rsidRDefault="00573A4D">
            <w:pPr>
              <w:rPr>
                <w:rFonts w:asciiTheme="majorHAnsi" w:hAnsiTheme="majorHAnsi" w:cstheme="majorHAnsi"/>
              </w:rPr>
            </w:pPr>
          </w:p>
          <w:p w14:paraId="5FE7D564" w14:textId="77777777" w:rsidR="00573A4D" w:rsidRDefault="00573A4D">
            <w:pPr>
              <w:rPr>
                <w:rFonts w:asciiTheme="majorHAnsi" w:hAnsiTheme="majorHAnsi" w:cstheme="majorHAnsi"/>
              </w:rPr>
            </w:pPr>
          </w:p>
          <w:p w14:paraId="77B0ED7A" w14:textId="77777777" w:rsidR="00573A4D" w:rsidRDefault="00573A4D">
            <w:pPr>
              <w:rPr>
                <w:rFonts w:asciiTheme="majorHAnsi" w:hAnsiTheme="majorHAnsi" w:cstheme="majorHAnsi"/>
              </w:rPr>
            </w:pPr>
          </w:p>
          <w:p w14:paraId="0633A1E1" w14:textId="77777777" w:rsidR="00573A4D" w:rsidRDefault="00573A4D">
            <w:pPr>
              <w:rPr>
                <w:rFonts w:asciiTheme="majorHAnsi" w:hAnsiTheme="majorHAnsi" w:cstheme="majorHAnsi"/>
              </w:rPr>
            </w:pPr>
          </w:p>
          <w:p w14:paraId="798AFF8A" w14:textId="77777777" w:rsidR="00573A4D" w:rsidRDefault="00573A4D">
            <w:pPr>
              <w:rPr>
                <w:rFonts w:asciiTheme="majorHAnsi" w:hAnsiTheme="majorHAnsi" w:cstheme="majorHAnsi"/>
              </w:rPr>
            </w:pPr>
          </w:p>
          <w:p w14:paraId="40EBA04E" w14:textId="6D547960" w:rsidR="00573A4D" w:rsidRDefault="00573A4D">
            <w:pPr>
              <w:rPr>
                <w:rFonts w:asciiTheme="majorHAnsi" w:hAnsiTheme="majorHAnsi" w:cstheme="majorHAnsi"/>
              </w:rPr>
            </w:pPr>
          </w:p>
          <w:p w14:paraId="5CC14079" w14:textId="7CD351AC" w:rsidR="002C1196" w:rsidRDefault="002C1196">
            <w:pPr>
              <w:rPr>
                <w:rFonts w:asciiTheme="majorHAnsi" w:hAnsiTheme="majorHAnsi" w:cstheme="majorHAnsi"/>
              </w:rPr>
            </w:pPr>
          </w:p>
          <w:p w14:paraId="51F12D04" w14:textId="77777777" w:rsidR="002C1196" w:rsidRDefault="002C1196">
            <w:pPr>
              <w:rPr>
                <w:rFonts w:asciiTheme="majorHAnsi" w:hAnsiTheme="majorHAnsi" w:cstheme="majorHAnsi"/>
              </w:rPr>
            </w:pPr>
          </w:p>
          <w:p w14:paraId="46CAB724" w14:textId="647A3FBA" w:rsidR="00573A4D" w:rsidRDefault="00573A4D">
            <w:pPr>
              <w:rPr>
                <w:rFonts w:asciiTheme="majorHAnsi" w:hAnsiTheme="majorHAnsi" w:cstheme="majorHAnsi"/>
              </w:rPr>
            </w:pPr>
          </w:p>
        </w:tc>
      </w:tr>
      <w:tr w:rsidR="008C51F1" w:rsidRPr="00DB66A2" w14:paraId="4EEA0ABA" w14:textId="77777777" w:rsidTr="00F04B44">
        <w:trPr>
          <w:trHeight w:val="350"/>
        </w:trPr>
        <w:tc>
          <w:tcPr>
            <w:tcW w:w="10440" w:type="dxa"/>
            <w:gridSpan w:val="3"/>
          </w:tcPr>
          <w:p w14:paraId="5A60CECA" w14:textId="77777777" w:rsidR="008C51F1" w:rsidRDefault="008C51F1">
            <w:pPr>
              <w:rPr>
                <w:rFonts w:asciiTheme="majorHAnsi" w:hAnsiTheme="majorHAnsi" w:cstheme="majorHAnsi"/>
              </w:rPr>
            </w:pPr>
          </w:p>
        </w:tc>
      </w:tr>
      <w:tr w:rsidR="0076004D" w:rsidRPr="00DB66A2" w14:paraId="52A202EA" w14:textId="77777777" w:rsidTr="00573A4D">
        <w:trPr>
          <w:trHeight w:val="4850"/>
        </w:trPr>
        <w:tc>
          <w:tcPr>
            <w:tcW w:w="3562" w:type="dxa"/>
          </w:tcPr>
          <w:p w14:paraId="013547BA" w14:textId="77777777" w:rsidR="0076004D" w:rsidRPr="00DB50A1" w:rsidRDefault="00126528">
            <w:pPr>
              <w:rPr>
                <w:rFonts w:asciiTheme="majorHAnsi" w:hAnsiTheme="majorHAnsi" w:cstheme="majorHAnsi"/>
              </w:rPr>
            </w:pPr>
            <w:sdt>
              <w:sdtPr>
                <w:rPr>
                  <w:rFonts w:asciiTheme="majorHAnsi" w:hAnsiTheme="majorHAnsi" w:cstheme="majorHAnsi"/>
                </w:rPr>
                <w:id w:val="139935447"/>
                <w14:checkbox>
                  <w14:checked w14:val="0"/>
                  <w14:checkedState w14:val="2612" w14:font="MS Gothic"/>
                  <w14:uncheckedState w14:val="2610" w14:font="MS Gothic"/>
                </w14:checkbox>
              </w:sdtPr>
              <w:sdtEndPr/>
              <w:sdtContent>
                <w:r w:rsidR="0076004D" w:rsidRPr="00DB50A1">
                  <w:rPr>
                    <w:rFonts w:ascii="Segoe UI Symbol" w:eastAsia="MS Gothic" w:hAnsi="Segoe UI Symbol" w:cs="Segoe UI Symbol"/>
                  </w:rPr>
                  <w:t>☐</w:t>
                </w:r>
              </w:sdtContent>
            </w:sdt>
            <w:r w:rsidR="0076004D" w:rsidRPr="00DB50A1">
              <w:rPr>
                <w:rFonts w:asciiTheme="majorHAnsi" w:hAnsiTheme="majorHAnsi" w:cstheme="majorHAnsi"/>
              </w:rPr>
              <w:t xml:space="preserve"> </w:t>
            </w:r>
            <w:r w:rsidR="0076004D">
              <w:rPr>
                <w:rFonts w:asciiTheme="majorHAnsi" w:hAnsiTheme="majorHAnsi" w:cstheme="majorHAnsi"/>
                <w:b/>
              </w:rPr>
              <w:t>Needs Improvement</w:t>
            </w:r>
          </w:p>
          <w:p w14:paraId="740D4CA9" w14:textId="77777777" w:rsidR="0076004D" w:rsidRPr="00DB50A1" w:rsidRDefault="0076004D">
            <w:pPr>
              <w:rPr>
                <w:rFonts w:asciiTheme="majorHAnsi" w:hAnsiTheme="majorHAnsi" w:cstheme="majorHAnsi"/>
              </w:rPr>
            </w:pPr>
            <w:r w:rsidRPr="00DB50A1">
              <w:rPr>
                <w:rFonts w:asciiTheme="majorHAnsi" w:hAnsiTheme="majorHAnsi" w:cstheme="majorHAnsi"/>
              </w:rPr>
              <w:t>Evidence: problematic or ineffective performance with stakeholders and/or educators; frequently unavailability; indifference toward or unreasonable resistance to meeting standards.</w:t>
            </w:r>
          </w:p>
          <w:p w14:paraId="3D42E209" w14:textId="77777777" w:rsidR="0076004D" w:rsidRPr="00DB50A1" w:rsidRDefault="0076004D">
            <w:pPr>
              <w:rPr>
                <w:rFonts w:asciiTheme="majorHAnsi" w:hAnsiTheme="majorHAnsi" w:cstheme="majorHAnsi"/>
                <w:u w:val="single"/>
              </w:rPr>
            </w:pPr>
          </w:p>
          <w:p w14:paraId="49E65533" w14:textId="77777777" w:rsidR="0076004D" w:rsidRPr="00DB50A1" w:rsidRDefault="0076004D">
            <w:pPr>
              <w:rPr>
                <w:rFonts w:asciiTheme="majorHAnsi" w:hAnsiTheme="majorHAnsi" w:cstheme="majorHAnsi"/>
                <w:b/>
              </w:rPr>
            </w:pPr>
            <w:r w:rsidRPr="00DB50A1">
              <w:rPr>
                <w:rFonts w:asciiTheme="majorHAnsi" w:hAnsiTheme="majorHAnsi" w:cstheme="majorHAnsi"/>
                <w:b/>
              </w:rPr>
              <w:t>Area(s) of deficiency:</w:t>
            </w:r>
          </w:p>
        </w:tc>
        <w:tc>
          <w:tcPr>
            <w:tcW w:w="3501" w:type="dxa"/>
          </w:tcPr>
          <w:p w14:paraId="245F6EE1" w14:textId="221ECC44" w:rsidR="0076004D" w:rsidRPr="00DB50A1" w:rsidRDefault="00126528">
            <w:pPr>
              <w:rPr>
                <w:rFonts w:asciiTheme="majorHAnsi" w:hAnsiTheme="majorHAnsi" w:cstheme="majorHAnsi"/>
                <w:b/>
              </w:rPr>
            </w:pPr>
            <w:sdt>
              <w:sdtPr>
                <w:rPr>
                  <w:rFonts w:asciiTheme="majorHAnsi" w:hAnsiTheme="majorHAnsi" w:cstheme="majorHAnsi"/>
                </w:rPr>
                <w:id w:val="537240999"/>
                <w14:checkbox>
                  <w14:checked w14:val="0"/>
                  <w14:checkedState w14:val="2612" w14:font="MS Gothic"/>
                  <w14:uncheckedState w14:val="2610" w14:font="MS Gothic"/>
                </w14:checkbox>
              </w:sdtPr>
              <w:sdtEndPr/>
              <w:sdtContent>
                <w:r w:rsidR="0076004D" w:rsidRPr="00DB50A1">
                  <w:rPr>
                    <w:rFonts w:ascii="Segoe UI Symbol" w:eastAsia="MS Gothic" w:hAnsi="Segoe UI Symbol" w:cs="Segoe UI Symbol"/>
                  </w:rPr>
                  <w:t>☐</w:t>
                </w:r>
              </w:sdtContent>
            </w:sdt>
            <w:r w:rsidR="0076004D" w:rsidRPr="00DB50A1">
              <w:rPr>
                <w:rFonts w:asciiTheme="majorHAnsi" w:hAnsiTheme="majorHAnsi" w:cstheme="majorHAnsi"/>
              </w:rPr>
              <w:t xml:space="preserve"> </w:t>
            </w:r>
            <w:r w:rsidR="0076004D" w:rsidRPr="00DB50A1">
              <w:rPr>
                <w:rFonts w:asciiTheme="majorHAnsi" w:hAnsiTheme="majorHAnsi" w:cstheme="majorHAnsi"/>
                <w:b/>
              </w:rPr>
              <w:t xml:space="preserve">Meets </w:t>
            </w:r>
            <w:r w:rsidR="00DE60BA">
              <w:rPr>
                <w:rFonts w:asciiTheme="majorHAnsi" w:hAnsiTheme="majorHAnsi" w:cstheme="majorHAnsi"/>
                <w:b/>
              </w:rPr>
              <w:t>E</w:t>
            </w:r>
            <w:r w:rsidR="0076004D" w:rsidRPr="00DB50A1">
              <w:rPr>
                <w:rFonts w:asciiTheme="majorHAnsi" w:hAnsiTheme="majorHAnsi" w:cstheme="majorHAnsi"/>
                <w:b/>
              </w:rPr>
              <w:t>xpectations</w:t>
            </w:r>
          </w:p>
          <w:p w14:paraId="7C2D700C" w14:textId="77777777" w:rsidR="0076004D" w:rsidRPr="00DB50A1" w:rsidRDefault="0076004D">
            <w:pPr>
              <w:rPr>
                <w:rFonts w:asciiTheme="majorHAnsi" w:hAnsiTheme="majorHAnsi" w:cstheme="majorHAnsi"/>
              </w:rPr>
            </w:pPr>
            <w:r w:rsidRPr="00DB50A1">
              <w:rPr>
                <w:rFonts w:asciiTheme="majorHAnsi" w:hAnsiTheme="majorHAnsi" w:cstheme="majorHAnsi"/>
              </w:rPr>
              <w:t xml:space="preserve">Evidence: Fulfills responsibilities effectively. </w:t>
            </w:r>
          </w:p>
          <w:p w14:paraId="7630730B" w14:textId="77777777" w:rsidR="0076004D" w:rsidRPr="00DB50A1" w:rsidRDefault="0076004D">
            <w:pPr>
              <w:pStyle w:val="ListParagraph"/>
              <w:numPr>
                <w:ilvl w:val="0"/>
                <w:numId w:val="18"/>
              </w:numPr>
              <w:rPr>
                <w:rFonts w:asciiTheme="majorHAnsi" w:hAnsiTheme="majorHAnsi" w:cstheme="majorHAnsi"/>
                <w:bCs/>
              </w:rPr>
            </w:pPr>
            <w:r w:rsidRPr="00DB50A1">
              <w:rPr>
                <w:rFonts w:asciiTheme="majorHAnsi" w:hAnsiTheme="majorHAnsi" w:cstheme="majorHAnsi"/>
                <w:bCs/>
              </w:rPr>
              <w:t>Stakeholder interactions:</w:t>
            </w:r>
          </w:p>
          <w:p w14:paraId="3BBA6269" w14:textId="77777777" w:rsidR="0076004D" w:rsidRPr="00DB50A1" w:rsidRDefault="0076004D">
            <w:pPr>
              <w:pStyle w:val="ListParagraph"/>
              <w:numPr>
                <w:ilvl w:val="0"/>
                <w:numId w:val="18"/>
              </w:numPr>
              <w:rPr>
                <w:rFonts w:asciiTheme="majorHAnsi" w:hAnsiTheme="majorHAnsi" w:cstheme="majorHAnsi"/>
                <w:bCs/>
              </w:rPr>
            </w:pPr>
            <w:r w:rsidRPr="00DB50A1">
              <w:rPr>
                <w:rFonts w:asciiTheme="majorHAnsi" w:hAnsiTheme="majorHAnsi" w:cstheme="majorHAnsi"/>
                <w:bCs/>
              </w:rPr>
              <w:t>Stakeholder conference/ meeting presentations:</w:t>
            </w:r>
          </w:p>
          <w:p w14:paraId="785E21E5" w14:textId="77777777" w:rsidR="0076004D" w:rsidRPr="00DB50A1" w:rsidRDefault="0076004D">
            <w:pPr>
              <w:pStyle w:val="ListParagraph"/>
              <w:numPr>
                <w:ilvl w:val="0"/>
                <w:numId w:val="18"/>
              </w:numPr>
              <w:rPr>
                <w:rFonts w:asciiTheme="majorHAnsi" w:hAnsiTheme="majorHAnsi" w:cstheme="majorHAnsi"/>
                <w:bCs/>
              </w:rPr>
            </w:pPr>
            <w:r w:rsidRPr="00DB50A1">
              <w:rPr>
                <w:rFonts w:asciiTheme="majorHAnsi" w:hAnsiTheme="majorHAnsi" w:cstheme="majorHAnsi"/>
                <w:bCs/>
              </w:rPr>
              <w:t>Outreach publications:</w:t>
            </w:r>
          </w:p>
          <w:p w14:paraId="4E474088" w14:textId="77777777" w:rsidR="0076004D" w:rsidRPr="00DB50A1" w:rsidRDefault="0076004D">
            <w:pPr>
              <w:pStyle w:val="ListParagraph"/>
              <w:numPr>
                <w:ilvl w:val="0"/>
                <w:numId w:val="18"/>
              </w:numPr>
              <w:rPr>
                <w:rFonts w:asciiTheme="majorHAnsi" w:hAnsiTheme="majorHAnsi" w:cstheme="majorHAnsi"/>
                <w:bCs/>
              </w:rPr>
            </w:pPr>
            <w:r w:rsidRPr="00DB50A1">
              <w:rPr>
                <w:rFonts w:asciiTheme="majorHAnsi" w:hAnsiTheme="majorHAnsi" w:cstheme="majorHAnsi"/>
                <w:bCs/>
              </w:rPr>
              <w:t>Outreach funding:</w:t>
            </w:r>
          </w:p>
          <w:p w14:paraId="1E838271" w14:textId="77777777" w:rsidR="0076004D" w:rsidRPr="00DB50A1" w:rsidRDefault="0076004D">
            <w:pPr>
              <w:pStyle w:val="ListParagraph"/>
              <w:numPr>
                <w:ilvl w:val="0"/>
                <w:numId w:val="18"/>
              </w:numPr>
              <w:rPr>
                <w:rFonts w:asciiTheme="majorHAnsi" w:hAnsiTheme="majorHAnsi" w:cstheme="majorHAnsi"/>
                <w:bCs/>
              </w:rPr>
            </w:pPr>
            <w:r w:rsidRPr="00DB50A1">
              <w:rPr>
                <w:rFonts w:asciiTheme="majorHAnsi" w:hAnsiTheme="majorHAnsi" w:cstheme="majorHAnsi"/>
                <w:bCs/>
              </w:rPr>
              <w:t>Active participation on Outreach team:</w:t>
            </w:r>
          </w:p>
          <w:p w14:paraId="362FE525" w14:textId="77777777" w:rsidR="0076004D" w:rsidRPr="00DB50A1" w:rsidRDefault="0076004D">
            <w:pPr>
              <w:pStyle w:val="ListParagraph"/>
              <w:numPr>
                <w:ilvl w:val="0"/>
                <w:numId w:val="18"/>
              </w:numPr>
              <w:rPr>
                <w:rFonts w:asciiTheme="majorHAnsi" w:hAnsiTheme="majorHAnsi" w:cstheme="majorHAnsi"/>
                <w:bCs/>
              </w:rPr>
            </w:pPr>
            <w:r w:rsidRPr="00DB50A1">
              <w:rPr>
                <w:rFonts w:asciiTheme="majorHAnsi" w:hAnsiTheme="majorHAnsi" w:cstheme="majorHAnsi"/>
                <w:bCs/>
              </w:rPr>
              <w:t>Outreach planning for program success:</w:t>
            </w:r>
          </w:p>
          <w:p w14:paraId="667689D7" w14:textId="77777777" w:rsidR="0076004D" w:rsidRPr="00DB50A1" w:rsidRDefault="0076004D">
            <w:pPr>
              <w:rPr>
                <w:rFonts w:asciiTheme="majorHAnsi" w:hAnsiTheme="majorHAnsi" w:cstheme="majorHAnsi"/>
                <w:b/>
              </w:rPr>
            </w:pPr>
          </w:p>
          <w:p w14:paraId="6C92EF4B" w14:textId="77777777" w:rsidR="0076004D" w:rsidRPr="00DB50A1" w:rsidRDefault="0076004D">
            <w:pPr>
              <w:rPr>
                <w:rFonts w:asciiTheme="majorHAnsi" w:hAnsiTheme="majorHAnsi" w:cstheme="majorHAnsi"/>
              </w:rPr>
            </w:pPr>
          </w:p>
        </w:tc>
        <w:tc>
          <w:tcPr>
            <w:tcW w:w="3377" w:type="dxa"/>
          </w:tcPr>
          <w:p w14:paraId="5BF3098E" w14:textId="66E74178" w:rsidR="0076004D" w:rsidRPr="00DB50A1" w:rsidRDefault="00126528">
            <w:pPr>
              <w:rPr>
                <w:rFonts w:asciiTheme="majorHAnsi" w:hAnsiTheme="majorHAnsi" w:cstheme="majorHAnsi"/>
                <w:b/>
              </w:rPr>
            </w:pPr>
            <w:sdt>
              <w:sdtPr>
                <w:rPr>
                  <w:rFonts w:asciiTheme="majorHAnsi" w:hAnsiTheme="majorHAnsi" w:cstheme="majorHAnsi"/>
                </w:rPr>
                <w:id w:val="1735970649"/>
                <w14:checkbox>
                  <w14:checked w14:val="0"/>
                  <w14:checkedState w14:val="2612" w14:font="MS Gothic"/>
                  <w14:uncheckedState w14:val="2610" w14:font="MS Gothic"/>
                </w14:checkbox>
              </w:sdtPr>
              <w:sdtEndPr/>
              <w:sdtContent>
                <w:r w:rsidR="0076004D" w:rsidRPr="00DB50A1">
                  <w:rPr>
                    <w:rFonts w:ascii="Segoe UI Symbol" w:eastAsia="MS Gothic" w:hAnsi="Segoe UI Symbol" w:cs="Segoe UI Symbol"/>
                  </w:rPr>
                  <w:t>☐</w:t>
                </w:r>
              </w:sdtContent>
            </w:sdt>
            <w:r w:rsidR="0076004D" w:rsidRPr="00DB50A1">
              <w:rPr>
                <w:rFonts w:asciiTheme="majorHAnsi" w:hAnsiTheme="majorHAnsi" w:cstheme="majorHAnsi"/>
              </w:rPr>
              <w:t xml:space="preserve"> </w:t>
            </w:r>
            <w:r w:rsidR="0076004D" w:rsidRPr="00DB50A1">
              <w:rPr>
                <w:rFonts w:asciiTheme="majorHAnsi" w:hAnsiTheme="majorHAnsi" w:cstheme="majorHAnsi"/>
                <w:b/>
              </w:rPr>
              <w:t>Exce</w:t>
            </w:r>
            <w:r w:rsidR="00063620">
              <w:rPr>
                <w:rFonts w:asciiTheme="majorHAnsi" w:hAnsiTheme="majorHAnsi" w:cstheme="majorHAnsi"/>
                <w:b/>
              </w:rPr>
              <w:t>eds Expectations</w:t>
            </w:r>
          </w:p>
          <w:p w14:paraId="15C2696D" w14:textId="2661ADA9" w:rsidR="0076004D" w:rsidRPr="00227744" w:rsidRDefault="0076004D">
            <w:pPr>
              <w:rPr>
                <w:rFonts w:asciiTheme="majorHAnsi" w:hAnsiTheme="majorHAnsi" w:cstheme="majorHAnsi"/>
              </w:rPr>
            </w:pPr>
            <w:r w:rsidRPr="00227744">
              <w:rPr>
                <w:rFonts w:asciiTheme="majorHAnsi" w:hAnsiTheme="majorHAnsi" w:cstheme="majorHAnsi"/>
              </w:rPr>
              <w:t xml:space="preserve">Evidence of </w:t>
            </w:r>
            <w:r w:rsidR="00063620">
              <w:rPr>
                <w:rFonts w:asciiTheme="majorHAnsi" w:hAnsiTheme="majorHAnsi" w:cstheme="majorHAnsi"/>
              </w:rPr>
              <w:t>exceeding expectations</w:t>
            </w:r>
            <w:r w:rsidRPr="00227744">
              <w:rPr>
                <w:rFonts w:asciiTheme="majorHAnsi" w:hAnsiTheme="majorHAnsi" w:cstheme="majorHAnsi"/>
              </w:rPr>
              <w:t xml:space="preserve">: </w:t>
            </w:r>
          </w:p>
          <w:p w14:paraId="5E533018" w14:textId="77777777" w:rsidR="0076004D" w:rsidRPr="00DB50A1" w:rsidRDefault="0076004D">
            <w:pPr>
              <w:pStyle w:val="ListParagraph"/>
              <w:numPr>
                <w:ilvl w:val="0"/>
                <w:numId w:val="17"/>
              </w:numPr>
              <w:rPr>
                <w:rFonts w:asciiTheme="majorHAnsi" w:hAnsiTheme="majorHAnsi" w:cstheme="majorHAnsi"/>
                <w:bCs/>
              </w:rPr>
            </w:pPr>
            <w:r w:rsidRPr="00DB50A1">
              <w:rPr>
                <w:rFonts w:asciiTheme="majorHAnsi" w:hAnsiTheme="majorHAnsi" w:cstheme="majorHAnsi"/>
                <w:bCs/>
              </w:rPr>
              <w:t>National stakeholder interactions</w:t>
            </w:r>
            <w:r>
              <w:rPr>
                <w:rFonts w:asciiTheme="majorHAnsi" w:hAnsiTheme="majorHAnsi" w:cstheme="majorHAnsi"/>
                <w:bCs/>
              </w:rPr>
              <w:t>/presentations</w:t>
            </w:r>
            <w:r w:rsidRPr="00DB50A1">
              <w:rPr>
                <w:rFonts w:asciiTheme="majorHAnsi" w:hAnsiTheme="majorHAnsi" w:cstheme="majorHAnsi"/>
                <w:bCs/>
              </w:rPr>
              <w:t>.</w:t>
            </w:r>
          </w:p>
          <w:p w14:paraId="3868FD15" w14:textId="77777777" w:rsidR="0076004D" w:rsidRPr="00DB50A1" w:rsidRDefault="0076004D">
            <w:pPr>
              <w:pStyle w:val="ListParagraph"/>
              <w:numPr>
                <w:ilvl w:val="0"/>
                <w:numId w:val="17"/>
              </w:numPr>
              <w:rPr>
                <w:rFonts w:asciiTheme="majorHAnsi" w:hAnsiTheme="majorHAnsi" w:cstheme="majorHAnsi"/>
                <w:bCs/>
              </w:rPr>
            </w:pPr>
            <w:r>
              <w:rPr>
                <w:rFonts w:asciiTheme="majorHAnsi" w:hAnsiTheme="majorHAnsi" w:cstheme="majorHAnsi"/>
                <w:bCs/>
              </w:rPr>
              <w:t>O</w:t>
            </w:r>
            <w:r w:rsidRPr="00DB50A1">
              <w:rPr>
                <w:rFonts w:asciiTheme="majorHAnsi" w:hAnsiTheme="majorHAnsi" w:cstheme="majorHAnsi"/>
                <w:bCs/>
              </w:rPr>
              <w:t>utreach funding.</w:t>
            </w:r>
          </w:p>
          <w:p w14:paraId="2EC1EBD7" w14:textId="77777777" w:rsidR="0076004D" w:rsidRPr="00DB50A1" w:rsidRDefault="0076004D">
            <w:pPr>
              <w:pStyle w:val="ListParagraph"/>
              <w:numPr>
                <w:ilvl w:val="0"/>
                <w:numId w:val="17"/>
              </w:numPr>
              <w:rPr>
                <w:rFonts w:asciiTheme="majorHAnsi" w:hAnsiTheme="majorHAnsi" w:cstheme="majorHAnsi"/>
                <w:bCs/>
              </w:rPr>
            </w:pPr>
            <w:r>
              <w:rPr>
                <w:rFonts w:asciiTheme="majorHAnsi" w:hAnsiTheme="majorHAnsi" w:cstheme="majorHAnsi"/>
                <w:bCs/>
              </w:rPr>
              <w:t>O</w:t>
            </w:r>
            <w:r w:rsidRPr="00DB50A1">
              <w:rPr>
                <w:rFonts w:asciiTheme="majorHAnsi" w:hAnsiTheme="majorHAnsi" w:cstheme="majorHAnsi"/>
                <w:bCs/>
              </w:rPr>
              <w:t>utreach team building for institutional success.</w:t>
            </w:r>
          </w:p>
          <w:p w14:paraId="60816F72" w14:textId="77777777" w:rsidR="0076004D" w:rsidRPr="00DB50A1" w:rsidRDefault="0076004D">
            <w:pPr>
              <w:pStyle w:val="ListParagraph"/>
              <w:numPr>
                <w:ilvl w:val="0"/>
                <w:numId w:val="17"/>
              </w:numPr>
              <w:rPr>
                <w:rFonts w:asciiTheme="majorHAnsi" w:hAnsiTheme="majorHAnsi" w:cstheme="majorHAnsi"/>
                <w:bCs/>
              </w:rPr>
            </w:pPr>
            <w:r w:rsidRPr="00DB50A1">
              <w:rPr>
                <w:rFonts w:asciiTheme="majorHAnsi" w:hAnsiTheme="majorHAnsi" w:cstheme="majorHAnsi"/>
                <w:bCs/>
              </w:rPr>
              <w:t>Prestigious recognition (award, fellow, keynote presentation, etc.)</w:t>
            </w:r>
          </w:p>
          <w:p w14:paraId="609D482C" w14:textId="77777777" w:rsidR="0076004D" w:rsidRPr="00DB50A1" w:rsidRDefault="0076004D">
            <w:pPr>
              <w:pStyle w:val="ListParagraph"/>
              <w:numPr>
                <w:ilvl w:val="0"/>
                <w:numId w:val="17"/>
              </w:numPr>
              <w:rPr>
                <w:rFonts w:asciiTheme="majorHAnsi" w:hAnsiTheme="majorHAnsi" w:cstheme="majorHAnsi"/>
                <w:bCs/>
              </w:rPr>
            </w:pPr>
            <w:r w:rsidRPr="00DB50A1">
              <w:rPr>
                <w:rFonts w:asciiTheme="majorHAnsi" w:hAnsiTheme="majorHAnsi" w:cstheme="majorHAnsi"/>
                <w:bCs/>
              </w:rPr>
              <w:t xml:space="preserve">Development of multi-institutional initiatives for </w:t>
            </w:r>
            <w:r>
              <w:rPr>
                <w:rFonts w:asciiTheme="majorHAnsi" w:hAnsiTheme="majorHAnsi" w:cstheme="majorHAnsi"/>
                <w:bCs/>
              </w:rPr>
              <w:t>O</w:t>
            </w:r>
            <w:r w:rsidRPr="00DB50A1">
              <w:rPr>
                <w:rFonts w:asciiTheme="majorHAnsi" w:hAnsiTheme="majorHAnsi" w:cstheme="majorHAnsi"/>
                <w:bCs/>
              </w:rPr>
              <w:t>utreach.</w:t>
            </w:r>
          </w:p>
          <w:p w14:paraId="06713C46" w14:textId="6F743C65" w:rsidR="0076004D" w:rsidRPr="00063620" w:rsidRDefault="0076004D" w:rsidP="00063620">
            <w:pPr>
              <w:pStyle w:val="ListParagraph"/>
              <w:numPr>
                <w:ilvl w:val="0"/>
                <w:numId w:val="17"/>
              </w:numPr>
              <w:rPr>
                <w:rFonts w:asciiTheme="majorHAnsi" w:hAnsiTheme="majorHAnsi" w:cstheme="majorHAnsi"/>
                <w:b/>
              </w:rPr>
            </w:pPr>
            <w:r w:rsidRPr="00063620">
              <w:rPr>
                <w:rFonts w:asciiTheme="majorHAnsi" w:hAnsiTheme="majorHAnsi" w:cstheme="majorHAnsi"/>
                <w:bCs/>
              </w:rPr>
              <w:t>Impact on policy, legislation, practice, etc.</w:t>
            </w:r>
          </w:p>
          <w:p w14:paraId="41220EE3" w14:textId="77777777" w:rsidR="0076004D" w:rsidRPr="00DB50A1" w:rsidRDefault="0076004D">
            <w:pPr>
              <w:rPr>
                <w:rFonts w:asciiTheme="majorHAnsi" w:hAnsiTheme="majorHAnsi" w:cstheme="majorHAnsi"/>
              </w:rPr>
            </w:pPr>
          </w:p>
        </w:tc>
      </w:tr>
      <w:tr w:rsidR="0076004D" w:rsidRPr="00DB66A2" w14:paraId="1DFC09DC" w14:textId="77777777">
        <w:trPr>
          <w:trHeight w:val="1522"/>
        </w:trPr>
        <w:tc>
          <w:tcPr>
            <w:tcW w:w="10440" w:type="dxa"/>
            <w:gridSpan w:val="3"/>
          </w:tcPr>
          <w:p w14:paraId="2977AD73" w14:textId="42F50228" w:rsidR="0076004D" w:rsidRPr="00DB50A1" w:rsidRDefault="00573A4D">
            <w:pPr>
              <w:rPr>
                <w:rFonts w:asciiTheme="majorHAnsi" w:hAnsiTheme="majorHAnsi" w:cstheme="majorHAnsi"/>
                <w:b/>
                <w:i/>
              </w:rPr>
            </w:pPr>
            <w:r>
              <w:rPr>
                <w:rFonts w:asciiTheme="majorHAnsi" w:hAnsiTheme="majorHAnsi" w:cstheme="majorHAnsi"/>
                <w:b/>
                <w:i/>
              </w:rPr>
              <w:t>SUPERVISOR/</w:t>
            </w:r>
            <w:r w:rsidR="0076004D" w:rsidRPr="00DB50A1">
              <w:rPr>
                <w:rFonts w:asciiTheme="majorHAnsi" w:hAnsiTheme="majorHAnsi" w:cstheme="majorHAnsi"/>
                <w:b/>
                <w:i/>
              </w:rPr>
              <w:t>UNIT LEADER’S EVALUATION:</w:t>
            </w:r>
          </w:p>
          <w:p w14:paraId="6F45CE05" w14:textId="77777777" w:rsidR="0076004D" w:rsidRPr="00DB50A1" w:rsidRDefault="0076004D">
            <w:pPr>
              <w:rPr>
                <w:rFonts w:asciiTheme="majorHAnsi" w:hAnsiTheme="majorHAnsi" w:cstheme="majorHAnsi"/>
              </w:rPr>
            </w:pPr>
          </w:p>
          <w:p w14:paraId="63FD8D53" w14:textId="2A71B318" w:rsidR="0076004D" w:rsidRDefault="0076004D">
            <w:pPr>
              <w:rPr>
                <w:rFonts w:asciiTheme="majorHAnsi" w:hAnsiTheme="majorHAnsi" w:cstheme="majorHAnsi"/>
              </w:rPr>
            </w:pPr>
          </w:p>
          <w:p w14:paraId="66F062A1" w14:textId="2F049C32" w:rsidR="00573A4D" w:rsidRDefault="00573A4D">
            <w:pPr>
              <w:rPr>
                <w:rFonts w:asciiTheme="majorHAnsi" w:hAnsiTheme="majorHAnsi" w:cstheme="majorHAnsi"/>
              </w:rPr>
            </w:pPr>
          </w:p>
          <w:p w14:paraId="5EE8FE9B" w14:textId="2B7C7559" w:rsidR="00573A4D" w:rsidRDefault="00573A4D">
            <w:pPr>
              <w:rPr>
                <w:rFonts w:asciiTheme="majorHAnsi" w:hAnsiTheme="majorHAnsi" w:cstheme="majorHAnsi"/>
              </w:rPr>
            </w:pPr>
          </w:p>
          <w:p w14:paraId="60AEA688" w14:textId="27378906" w:rsidR="00573A4D" w:rsidRDefault="00573A4D">
            <w:pPr>
              <w:rPr>
                <w:rFonts w:asciiTheme="majorHAnsi" w:hAnsiTheme="majorHAnsi" w:cstheme="majorHAnsi"/>
              </w:rPr>
            </w:pPr>
          </w:p>
          <w:p w14:paraId="189067F3" w14:textId="77777777" w:rsidR="00573A4D" w:rsidRPr="00DB50A1" w:rsidRDefault="00573A4D">
            <w:pPr>
              <w:rPr>
                <w:rFonts w:asciiTheme="majorHAnsi" w:hAnsiTheme="majorHAnsi" w:cstheme="majorHAnsi"/>
              </w:rPr>
            </w:pPr>
          </w:p>
          <w:p w14:paraId="11239E91" w14:textId="77777777" w:rsidR="0076004D" w:rsidRPr="00DB50A1" w:rsidRDefault="0076004D">
            <w:pPr>
              <w:rPr>
                <w:rFonts w:asciiTheme="majorHAnsi" w:hAnsiTheme="majorHAnsi" w:cstheme="majorHAnsi"/>
              </w:rPr>
            </w:pPr>
          </w:p>
          <w:p w14:paraId="1E86EC5B" w14:textId="77777777" w:rsidR="0076004D" w:rsidRPr="00DB50A1" w:rsidRDefault="0076004D">
            <w:pPr>
              <w:rPr>
                <w:rFonts w:asciiTheme="majorHAnsi" w:hAnsiTheme="majorHAnsi" w:cstheme="majorHAnsi"/>
              </w:rPr>
            </w:pPr>
          </w:p>
          <w:p w14:paraId="39262411" w14:textId="77777777" w:rsidR="0076004D" w:rsidRPr="00DB50A1" w:rsidRDefault="0076004D">
            <w:pPr>
              <w:rPr>
                <w:rFonts w:asciiTheme="majorHAnsi" w:hAnsiTheme="majorHAnsi" w:cstheme="majorHAnsi"/>
              </w:rPr>
            </w:pPr>
          </w:p>
          <w:p w14:paraId="0742852F" w14:textId="77777777" w:rsidR="0076004D" w:rsidRPr="00DB50A1" w:rsidRDefault="0076004D">
            <w:pPr>
              <w:rPr>
                <w:rFonts w:asciiTheme="majorHAnsi" w:hAnsiTheme="majorHAnsi" w:cstheme="majorHAnsi"/>
              </w:rPr>
            </w:pPr>
          </w:p>
        </w:tc>
      </w:tr>
    </w:tbl>
    <w:p w14:paraId="6554288B" w14:textId="77777777" w:rsidR="0076004D" w:rsidRDefault="0076004D" w:rsidP="0076004D"/>
    <w:p w14:paraId="737FB7FC" w14:textId="2DF4B932" w:rsidR="006D4666" w:rsidRDefault="006D4666">
      <w:r>
        <w:br w:type="page"/>
      </w:r>
    </w:p>
    <w:p w14:paraId="4C786E59" w14:textId="5AC5AC08" w:rsidR="006D4666" w:rsidRDefault="006D4666" w:rsidP="006D4666">
      <w:pPr>
        <w:jc w:val="center"/>
        <w:rPr>
          <w:b/>
        </w:rPr>
      </w:pPr>
      <w:r>
        <w:rPr>
          <w:b/>
        </w:rPr>
        <w:lastRenderedPageBreak/>
        <w:t>Part E: Curriculum Development</w:t>
      </w:r>
    </w:p>
    <w:tbl>
      <w:tblPr>
        <w:tblStyle w:val="TableGrid"/>
        <w:tblW w:w="10350" w:type="dxa"/>
        <w:tblInd w:w="-522" w:type="dxa"/>
        <w:tblLayout w:type="fixed"/>
        <w:tblLook w:val="04A0" w:firstRow="1" w:lastRow="0" w:firstColumn="1" w:lastColumn="0" w:noHBand="0" w:noVBand="1"/>
      </w:tblPr>
      <w:tblGrid>
        <w:gridCol w:w="3217"/>
        <w:gridCol w:w="3600"/>
        <w:gridCol w:w="3533"/>
      </w:tblGrid>
      <w:tr w:rsidR="006A4462" w:rsidRPr="00DB66A2" w14:paraId="2F11B77B" w14:textId="77777777" w:rsidTr="006A4462">
        <w:trPr>
          <w:trHeight w:val="1700"/>
        </w:trPr>
        <w:tc>
          <w:tcPr>
            <w:tcW w:w="10350" w:type="dxa"/>
            <w:gridSpan w:val="3"/>
            <w:shd w:val="clear" w:color="auto" w:fill="EAF1DD" w:themeFill="accent3" w:themeFillTint="33"/>
          </w:tcPr>
          <w:p w14:paraId="5E459FC0" w14:textId="77777777" w:rsidR="006A4462" w:rsidRDefault="006A4462">
            <w:pPr>
              <w:rPr>
                <w:rFonts w:asciiTheme="majorHAnsi" w:hAnsiTheme="majorHAnsi" w:cstheme="majorHAnsi"/>
                <w:b/>
              </w:rPr>
            </w:pPr>
            <w:r w:rsidRPr="00BD371F">
              <w:rPr>
                <w:rFonts w:asciiTheme="majorHAnsi" w:hAnsiTheme="majorHAnsi" w:cstheme="majorHAnsi"/>
                <w:b/>
              </w:rPr>
              <w:t>Strengths/Weaknesses of Achievements, and Recommendations</w:t>
            </w:r>
          </w:p>
          <w:p w14:paraId="082C5DD0" w14:textId="77777777" w:rsidR="006A4462" w:rsidRPr="00BD371F" w:rsidRDefault="006A4462" w:rsidP="006A4462">
            <w:pPr>
              <w:rPr>
                <w:rFonts w:asciiTheme="majorHAnsi" w:hAnsiTheme="majorHAnsi" w:cstheme="majorHAnsi"/>
                <w:b/>
                <w:i/>
              </w:rPr>
            </w:pPr>
            <w:r w:rsidRPr="00BD371F">
              <w:rPr>
                <w:rFonts w:asciiTheme="majorHAnsi" w:hAnsiTheme="majorHAnsi" w:cstheme="majorHAnsi"/>
                <w:b/>
                <w:i/>
              </w:rPr>
              <w:t xml:space="preserve">SELF-EVALUATION – </w:t>
            </w:r>
            <w:r>
              <w:rPr>
                <w:rFonts w:asciiTheme="majorHAnsi" w:hAnsiTheme="majorHAnsi" w:cstheme="majorHAnsi"/>
                <w:b/>
                <w:i/>
              </w:rPr>
              <w:t>CURRICULUM DEVELOPMENT</w:t>
            </w:r>
            <w:r w:rsidRPr="00BD371F">
              <w:rPr>
                <w:rFonts w:asciiTheme="majorHAnsi" w:hAnsiTheme="majorHAnsi" w:cstheme="majorHAnsi"/>
                <w:b/>
                <w:i/>
              </w:rPr>
              <w:t xml:space="preserve"> (250 words max): </w:t>
            </w:r>
          </w:p>
          <w:p w14:paraId="0B31BDD6" w14:textId="77777777" w:rsidR="006A4462" w:rsidRDefault="006A4462">
            <w:pPr>
              <w:rPr>
                <w:rFonts w:ascii="Times New Roman" w:hAnsi="Times New Roman" w:cs="Times New Roman"/>
              </w:rPr>
            </w:pPr>
          </w:p>
          <w:p w14:paraId="23BA5CB3" w14:textId="77777777" w:rsidR="006A4462" w:rsidRDefault="006A4462">
            <w:pPr>
              <w:rPr>
                <w:rFonts w:ascii="Times New Roman" w:hAnsi="Times New Roman" w:cs="Times New Roman"/>
              </w:rPr>
            </w:pPr>
          </w:p>
          <w:p w14:paraId="227AB88A" w14:textId="432E5982" w:rsidR="006A4462" w:rsidRDefault="006A4462">
            <w:pPr>
              <w:rPr>
                <w:rFonts w:ascii="Times New Roman" w:hAnsi="Times New Roman" w:cs="Times New Roman"/>
              </w:rPr>
            </w:pPr>
          </w:p>
          <w:p w14:paraId="642CB334" w14:textId="21E3D012" w:rsidR="006A4462" w:rsidRDefault="006A4462">
            <w:pPr>
              <w:rPr>
                <w:rFonts w:ascii="Times New Roman" w:hAnsi="Times New Roman" w:cs="Times New Roman"/>
              </w:rPr>
            </w:pPr>
          </w:p>
          <w:p w14:paraId="3BB217E2" w14:textId="77777777" w:rsidR="006A4462" w:rsidRDefault="006A4462">
            <w:pPr>
              <w:rPr>
                <w:rFonts w:ascii="Times New Roman" w:hAnsi="Times New Roman" w:cs="Times New Roman"/>
              </w:rPr>
            </w:pPr>
          </w:p>
          <w:p w14:paraId="619767EA" w14:textId="77777777" w:rsidR="006A4462" w:rsidRDefault="006A4462">
            <w:pPr>
              <w:rPr>
                <w:rFonts w:ascii="Times New Roman" w:hAnsi="Times New Roman" w:cs="Times New Roman"/>
              </w:rPr>
            </w:pPr>
          </w:p>
          <w:p w14:paraId="5D525CEB" w14:textId="77777777" w:rsidR="006A4462" w:rsidRDefault="006A4462">
            <w:pPr>
              <w:rPr>
                <w:rFonts w:ascii="Times New Roman" w:hAnsi="Times New Roman" w:cs="Times New Roman"/>
              </w:rPr>
            </w:pPr>
          </w:p>
          <w:p w14:paraId="57875CB1" w14:textId="77777777" w:rsidR="006A4462" w:rsidRDefault="006A4462">
            <w:pPr>
              <w:rPr>
                <w:rFonts w:ascii="Times New Roman" w:hAnsi="Times New Roman" w:cs="Times New Roman"/>
              </w:rPr>
            </w:pPr>
          </w:p>
          <w:p w14:paraId="1D1B2F85" w14:textId="77777777" w:rsidR="006A4462" w:rsidRDefault="006A4462">
            <w:pPr>
              <w:rPr>
                <w:rFonts w:ascii="Times New Roman" w:hAnsi="Times New Roman" w:cs="Times New Roman"/>
              </w:rPr>
            </w:pPr>
          </w:p>
          <w:p w14:paraId="4CB70D3E" w14:textId="77777777" w:rsidR="006A4462" w:rsidRDefault="006A4462">
            <w:pPr>
              <w:rPr>
                <w:rFonts w:ascii="Times New Roman" w:hAnsi="Times New Roman" w:cs="Times New Roman"/>
              </w:rPr>
            </w:pPr>
          </w:p>
          <w:p w14:paraId="487AEE38" w14:textId="36FAC07B" w:rsidR="006A4462" w:rsidRDefault="006A4462">
            <w:pPr>
              <w:rPr>
                <w:rFonts w:ascii="Times New Roman" w:hAnsi="Times New Roman" w:cs="Times New Roman"/>
              </w:rPr>
            </w:pPr>
          </w:p>
        </w:tc>
      </w:tr>
      <w:tr w:rsidR="008C51F1" w:rsidRPr="00DB66A2" w14:paraId="3399165C" w14:textId="77777777" w:rsidTr="00FC127B">
        <w:trPr>
          <w:trHeight w:val="350"/>
        </w:trPr>
        <w:tc>
          <w:tcPr>
            <w:tcW w:w="10350" w:type="dxa"/>
            <w:gridSpan w:val="3"/>
          </w:tcPr>
          <w:p w14:paraId="6DB77F3C" w14:textId="77777777" w:rsidR="008C51F1" w:rsidRDefault="008C51F1">
            <w:pPr>
              <w:rPr>
                <w:rFonts w:ascii="Times New Roman" w:hAnsi="Times New Roman" w:cs="Times New Roman"/>
              </w:rPr>
            </w:pPr>
          </w:p>
        </w:tc>
      </w:tr>
      <w:tr w:rsidR="006D4666" w:rsidRPr="00DB66A2" w14:paraId="173E7340" w14:textId="77777777">
        <w:trPr>
          <w:trHeight w:val="4040"/>
        </w:trPr>
        <w:tc>
          <w:tcPr>
            <w:tcW w:w="3217" w:type="dxa"/>
          </w:tcPr>
          <w:p w14:paraId="432E1A8F" w14:textId="77777777" w:rsidR="006D4666" w:rsidRPr="00BD371F" w:rsidRDefault="00126528">
            <w:pPr>
              <w:rPr>
                <w:rFonts w:asciiTheme="majorHAnsi" w:hAnsiTheme="majorHAnsi" w:cstheme="majorHAnsi"/>
                <w:b/>
              </w:rPr>
            </w:pPr>
            <w:sdt>
              <w:sdtPr>
                <w:rPr>
                  <w:rFonts w:ascii="Times New Roman" w:hAnsi="Times New Roman" w:cs="Times New Roman"/>
                </w:rPr>
                <w:id w:val="2064050558"/>
                <w14:checkbox>
                  <w14:checked w14:val="0"/>
                  <w14:checkedState w14:val="2612" w14:font="MS Gothic"/>
                  <w14:uncheckedState w14:val="2610" w14:font="MS Gothic"/>
                </w14:checkbox>
              </w:sdtPr>
              <w:sdtEndPr/>
              <w:sdtContent>
                <w:r w:rsidR="006D4666">
                  <w:rPr>
                    <w:rFonts w:ascii="MS Gothic" w:eastAsia="MS Gothic" w:hAnsi="MS Gothic" w:cs="Times New Roman" w:hint="eastAsia"/>
                  </w:rPr>
                  <w:t>☐</w:t>
                </w:r>
              </w:sdtContent>
            </w:sdt>
            <w:r w:rsidR="006D4666" w:rsidRPr="00DB66A2">
              <w:rPr>
                <w:rFonts w:ascii="Garamond" w:hAnsi="Garamond"/>
              </w:rPr>
              <w:t xml:space="preserve"> </w:t>
            </w:r>
            <w:r w:rsidR="006D4666">
              <w:rPr>
                <w:rFonts w:asciiTheme="majorHAnsi" w:hAnsiTheme="majorHAnsi" w:cstheme="majorHAnsi"/>
                <w:b/>
              </w:rPr>
              <w:t>Needs Improvement</w:t>
            </w:r>
          </w:p>
          <w:p w14:paraId="5ABDABB3" w14:textId="6C65A0DF" w:rsidR="006D4666" w:rsidRPr="00BD371F" w:rsidRDefault="006D4666">
            <w:pPr>
              <w:rPr>
                <w:rFonts w:asciiTheme="majorHAnsi" w:hAnsiTheme="majorHAnsi" w:cstheme="majorHAnsi"/>
              </w:rPr>
            </w:pPr>
            <w:r w:rsidRPr="00BD371F">
              <w:rPr>
                <w:rFonts w:asciiTheme="majorHAnsi" w:hAnsiTheme="majorHAnsi" w:cstheme="majorHAnsi"/>
              </w:rPr>
              <w:t xml:space="preserve">Evidence: </w:t>
            </w:r>
          </w:p>
          <w:p w14:paraId="3970E45E" w14:textId="77777777" w:rsidR="006D4666" w:rsidRPr="00BD371F" w:rsidRDefault="006D4666">
            <w:pPr>
              <w:rPr>
                <w:rFonts w:asciiTheme="majorHAnsi" w:hAnsiTheme="majorHAnsi" w:cstheme="majorHAnsi"/>
              </w:rPr>
            </w:pPr>
          </w:p>
          <w:p w14:paraId="3AF5CB08" w14:textId="77777777" w:rsidR="006D4666" w:rsidRPr="008E25BF" w:rsidRDefault="006D4666">
            <w:pPr>
              <w:rPr>
                <w:rFonts w:ascii="Garamond" w:hAnsi="Garamond"/>
                <w:b/>
              </w:rPr>
            </w:pPr>
            <w:r w:rsidRPr="00BD371F">
              <w:rPr>
                <w:rFonts w:asciiTheme="majorHAnsi" w:hAnsiTheme="majorHAnsi" w:cstheme="majorHAnsi"/>
                <w:b/>
              </w:rPr>
              <w:t>Area(s) of deficiency:</w:t>
            </w:r>
          </w:p>
        </w:tc>
        <w:tc>
          <w:tcPr>
            <w:tcW w:w="3600" w:type="dxa"/>
          </w:tcPr>
          <w:p w14:paraId="027AC66E" w14:textId="3F30718A" w:rsidR="006D4666" w:rsidRPr="00BD371F" w:rsidRDefault="00126528">
            <w:pPr>
              <w:rPr>
                <w:rFonts w:asciiTheme="majorHAnsi" w:hAnsiTheme="majorHAnsi" w:cstheme="majorHAnsi"/>
                <w:b/>
              </w:rPr>
            </w:pPr>
            <w:sdt>
              <w:sdtPr>
                <w:rPr>
                  <w:rFonts w:ascii="Times New Roman" w:hAnsi="Times New Roman" w:cs="Times New Roman"/>
                </w:rPr>
                <w:id w:val="-209183098"/>
                <w14:checkbox>
                  <w14:checked w14:val="0"/>
                  <w14:checkedState w14:val="2612" w14:font="MS Gothic"/>
                  <w14:uncheckedState w14:val="2610" w14:font="MS Gothic"/>
                </w14:checkbox>
              </w:sdtPr>
              <w:sdtEndPr/>
              <w:sdtContent>
                <w:r w:rsidR="006D4666">
                  <w:rPr>
                    <w:rFonts w:ascii="MS Gothic" w:eastAsia="MS Gothic" w:hAnsi="MS Gothic" w:cs="Times New Roman" w:hint="eastAsia"/>
                  </w:rPr>
                  <w:t>☐</w:t>
                </w:r>
              </w:sdtContent>
            </w:sdt>
            <w:r w:rsidR="006D4666" w:rsidRPr="00DB66A2">
              <w:rPr>
                <w:rFonts w:ascii="Garamond" w:hAnsi="Garamond"/>
              </w:rPr>
              <w:t xml:space="preserve"> </w:t>
            </w:r>
            <w:r w:rsidR="006D4666" w:rsidRPr="00BD371F">
              <w:rPr>
                <w:rFonts w:asciiTheme="majorHAnsi" w:hAnsiTheme="majorHAnsi" w:cstheme="majorHAnsi"/>
                <w:b/>
              </w:rPr>
              <w:t xml:space="preserve">Meets </w:t>
            </w:r>
            <w:r w:rsidR="00DE60BA">
              <w:rPr>
                <w:rFonts w:asciiTheme="majorHAnsi" w:hAnsiTheme="majorHAnsi" w:cstheme="majorHAnsi"/>
                <w:b/>
              </w:rPr>
              <w:t>E</w:t>
            </w:r>
            <w:r w:rsidR="006D4666" w:rsidRPr="00BD371F">
              <w:rPr>
                <w:rFonts w:asciiTheme="majorHAnsi" w:hAnsiTheme="majorHAnsi" w:cstheme="majorHAnsi"/>
                <w:b/>
              </w:rPr>
              <w:t xml:space="preserve">xpectations </w:t>
            </w:r>
          </w:p>
          <w:p w14:paraId="3B1B193E" w14:textId="45236BCE" w:rsidR="006D4666" w:rsidRPr="00BD371F" w:rsidRDefault="006D4666">
            <w:pPr>
              <w:rPr>
                <w:rFonts w:asciiTheme="majorHAnsi" w:hAnsiTheme="majorHAnsi" w:cstheme="majorHAnsi"/>
                <w:u w:val="single"/>
              </w:rPr>
            </w:pPr>
            <w:r w:rsidRPr="00564967">
              <w:rPr>
                <w:rFonts w:asciiTheme="majorHAnsi" w:hAnsiTheme="majorHAnsi" w:cstheme="majorHAnsi"/>
              </w:rPr>
              <w:t>Evidence</w:t>
            </w:r>
            <w:r w:rsidR="006A4462">
              <w:rPr>
                <w:rFonts w:asciiTheme="majorHAnsi" w:hAnsiTheme="majorHAnsi" w:cstheme="majorHAnsi"/>
              </w:rPr>
              <w:t>:</w:t>
            </w:r>
          </w:p>
          <w:p w14:paraId="3D5D17B2" w14:textId="77777777" w:rsidR="00564967" w:rsidRPr="00E720D3" w:rsidRDefault="00564967" w:rsidP="00564967">
            <w:pPr>
              <w:pStyle w:val="ListParagraph"/>
              <w:numPr>
                <w:ilvl w:val="0"/>
                <w:numId w:val="15"/>
              </w:numPr>
              <w:rPr>
                <w:bCs/>
              </w:rPr>
            </w:pPr>
            <w:r>
              <w:rPr>
                <w:rFonts w:asciiTheme="majorHAnsi" w:hAnsiTheme="majorHAnsi" w:cstheme="majorHAnsi"/>
                <w:bCs/>
              </w:rPr>
              <w:t xml:space="preserve">Assist faculty in curriculum management and change planning. </w:t>
            </w:r>
          </w:p>
          <w:p w14:paraId="0F5A0155" w14:textId="23565228" w:rsidR="006D4666" w:rsidRPr="000A3C5F" w:rsidRDefault="00564967" w:rsidP="00564967">
            <w:pPr>
              <w:pStyle w:val="ListParagraph"/>
              <w:numPr>
                <w:ilvl w:val="0"/>
                <w:numId w:val="15"/>
              </w:numPr>
              <w:rPr>
                <w:bCs/>
              </w:rPr>
            </w:pPr>
            <w:r>
              <w:rPr>
                <w:rFonts w:asciiTheme="majorHAnsi" w:hAnsiTheme="majorHAnsi" w:cstheme="majorHAnsi"/>
                <w:bCs/>
              </w:rPr>
              <w:t xml:space="preserve">Work with undergraduate and graduate directors to formulate new courses. </w:t>
            </w:r>
          </w:p>
        </w:tc>
        <w:tc>
          <w:tcPr>
            <w:tcW w:w="3533" w:type="dxa"/>
          </w:tcPr>
          <w:p w14:paraId="0AF1E5A3" w14:textId="43DBF6F8" w:rsidR="006D4666" w:rsidRPr="00BD371F" w:rsidRDefault="00126528">
            <w:pPr>
              <w:rPr>
                <w:rFonts w:asciiTheme="majorHAnsi" w:hAnsiTheme="majorHAnsi" w:cstheme="majorHAnsi"/>
                <w:b/>
              </w:rPr>
            </w:pPr>
            <w:sdt>
              <w:sdtPr>
                <w:rPr>
                  <w:rFonts w:ascii="Times New Roman" w:hAnsi="Times New Roman" w:cs="Times New Roman"/>
                </w:rPr>
                <w:id w:val="959843268"/>
                <w14:checkbox>
                  <w14:checked w14:val="0"/>
                  <w14:checkedState w14:val="2612" w14:font="MS Gothic"/>
                  <w14:uncheckedState w14:val="2610" w14:font="MS Gothic"/>
                </w14:checkbox>
              </w:sdtPr>
              <w:sdtEndPr/>
              <w:sdtContent>
                <w:r w:rsidR="006D4666">
                  <w:rPr>
                    <w:rFonts w:ascii="MS Gothic" w:eastAsia="MS Gothic" w:hAnsi="MS Gothic" w:cs="Times New Roman" w:hint="eastAsia"/>
                  </w:rPr>
                  <w:t>☐</w:t>
                </w:r>
              </w:sdtContent>
            </w:sdt>
            <w:r w:rsidR="006D4666" w:rsidRPr="00DB66A2">
              <w:rPr>
                <w:rFonts w:ascii="Garamond" w:hAnsi="Garamond"/>
              </w:rPr>
              <w:t xml:space="preserve"> </w:t>
            </w:r>
            <w:proofErr w:type="spellStart"/>
            <w:r w:rsidR="006D4666" w:rsidRPr="00BD371F">
              <w:rPr>
                <w:rFonts w:asciiTheme="majorHAnsi" w:hAnsiTheme="majorHAnsi" w:cstheme="majorHAnsi"/>
                <w:b/>
              </w:rPr>
              <w:t>Exce</w:t>
            </w:r>
            <w:r w:rsidR="006A4462">
              <w:rPr>
                <w:rFonts w:asciiTheme="majorHAnsi" w:hAnsiTheme="majorHAnsi" w:cstheme="majorHAnsi"/>
                <w:b/>
              </w:rPr>
              <w:t>eeds</w:t>
            </w:r>
            <w:proofErr w:type="spellEnd"/>
            <w:r w:rsidR="006A4462">
              <w:rPr>
                <w:rFonts w:asciiTheme="majorHAnsi" w:hAnsiTheme="majorHAnsi" w:cstheme="majorHAnsi"/>
                <w:b/>
              </w:rPr>
              <w:t xml:space="preserve"> Expectations</w:t>
            </w:r>
          </w:p>
          <w:p w14:paraId="7D0343D3" w14:textId="0304E075" w:rsidR="006D4666" w:rsidRPr="00BD371F" w:rsidRDefault="006D4666">
            <w:pPr>
              <w:rPr>
                <w:rFonts w:asciiTheme="majorHAnsi" w:hAnsiTheme="majorHAnsi" w:cstheme="majorHAnsi"/>
                <w:u w:val="single"/>
              </w:rPr>
            </w:pPr>
            <w:r w:rsidRPr="006A4462">
              <w:rPr>
                <w:rFonts w:asciiTheme="majorHAnsi" w:hAnsiTheme="majorHAnsi" w:cstheme="majorHAnsi"/>
              </w:rPr>
              <w:t>Evidence</w:t>
            </w:r>
            <w:r w:rsidR="006A4462">
              <w:rPr>
                <w:rFonts w:asciiTheme="majorHAnsi" w:hAnsiTheme="majorHAnsi" w:cstheme="majorHAnsi"/>
              </w:rPr>
              <w:t xml:space="preserve"> of Exceeding Expectations:</w:t>
            </w:r>
          </w:p>
          <w:p w14:paraId="69E9DF24" w14:textId="77777777" w:rsidR="006A4462" w:rsidRDefault="006A4462" w:rsidP="006A4462">
            <w:pPr>
              <w:pStyle w:val="ListParagraph"/>
              <w:numPr>
                <w:ilvl w:val="0"/>
                <w:numId w:val="15"/>
              </w:numPr>
              <w:rPr>
                <w:rFonts w:ascii="Garamond" w:hAnsi="Garamond"/>
              </w:rPr>
            </w:pPr>
            <w:r w:rsidRPr="00E720D3">
              <w:rPr>
                <w:rFonts w:asciiTheme="majorHAnsi" w:hAnsiTheme="majorHAnsi" w:cstheme="majorHAnsi"/>
              </w:rPr>
              <w:t>Improve the efficiency (overlap and enrollment) and reduce redundancy of course offerings.</w:t>
            </w:r>
            <w:r>
              <w:rPr>
                <w:rFonts w:ascii="Garamond" w:hAnsi="Garamond"/>
              </w:rPr>
              <w:t xml:space="preserve"> </w:t>
            </w:r>
          </w:p>
          <w:p w14:paraId="4C22570C" w14:textId="77777777" w:rsidR="006A4462" w:rsidRDefault="006A4462" w:rsidP="006A4462">
            <w:pPr>
              <w:pStyle w:val="ListParagraph"/>
              <w:numPr>
                <w:ilvl w:val="0"/>
                <w:numId w:val="15"/>
              </w:numPr>
              <w:rPr>
                <w:rFonts w:asciiTheme="majorHAnsi" w:hAnsiTheme="majorHAnsi" w:cstheme="majorHAnsi"/>
              </w:rPr>
            </w:pPr>
            <w:r w:rsidRPr="00481621">
              <w:rPr>
                <w:rFonts w:asciiTheme="majorHAnsi" w:hAnsiTheme="majorHAnsi" w:cstheme="majorHAnsi"/>
              </w:rPr>
              <w:t xml:space="preserve">Improve measures and </w:t>
            </w:r>
            <w:proofErr w:type="spellStart"/>
            <w:r w:rsidRPr="00481621">
              <w:rPr>
                <w:rFonts w:asciiTheme="majorHAnsi" w:hAnsiTheme="majorHAnsi" w:cstheme="majorHAnsi"/>
              </w:rPr>
              <w:t>assement</w:t>
            </w:r>
            <w:proofErr w:type="spellEnd"/>
            <w:r w:rsidRPr="00481621">
              <w:rPr>
                <w:rFonts w:asciiTheme="majorHAnsi" w:hAnsiTheme="majorHAnsi" w:cstheme="majorHAnsi"/>
              </w:rPr>
              <w:t xml:space="preserve"> procedure</w:t>
            </w:r>
            <w:r w:rsidRPr="0077709F">
              <w:rPr>
                <w:rFonts w:asciiTheme="majorHAnsi" w:hAnsiTheme="majorHAnsi" w:cstheme="majorHAnsi"/>
              </w:rPr>
              <w:t>s</w:t>
            </w:r>
            <w:r w:rsidRPr="00481621">
              <w:rPr>
                <w:rFonts w:asciiTheme="majorHAnsi" w:hAnsiTheme="majorHAnsi" w:cstheme="majorHAnsi"/>
              </w:rPr>
              <w:t xml:space="preserve"> of student learning outcomes</w:t>
            </w:r>
            <w:r>
              <w:rPr>
                <w:rFonts w:asciiTheme="majorHAnsi" w:hAnsiTheme="majorHAnsi" w:cstheme="majorHAnsi"/>
              </w:rPr>
              <w:t>.</w:t>
            </w:r>
            <w:r w:rsidRPr="00481621">
              <w:rPr>
                <w:rFonts w:asciiTheme="majorHAnsi" w:hAnsiTheme="majorHAnsi" w:cstheme="majorHAnsi"/>
              </w:rPr>
              <w:t xml:space="preserve"> </w:t>
            </w:r>
          </w:p>
          <w:p w14:paraId="44554B81" w14:textId="5C724192" w:rsidR="006D4666" w:rsidRPr="00DB66A2" w:rsidRDefault="006A4462" w:rsidP="006A4462">
            <w:pPr>
              <w:pStyle w:val="ListParagraph"/>
              <w:numPr>
                <w:ilvl w:val="0"/>
                <w:numId w:val="15"/>
              </w:numPr>
              <w:rPr>
                <w:rFonts w:ascii="Garamond" w:hAnsi="Garamond"/>
              </w:rPr>
            </w:pPr>
            <w:r>
              <w:rPr>
                <w:rFonts w:asciiTheme="majorHAnsi" w:hAnsiTheme="majorHAnsi" w:cstheme="majorHAnsi"/>
              </w:rPr>
              <w:t>Work with u</w:t>
            </w:r>
            <w:r>
              <w:rPr>
                <w:rFonts w:asciiTheme="majorHAnsi" w:hAnsiTheme="majorHAnsi" w:cstheme="majorHAnsi"/>
                <w:bCs/>
              </w:rPr>
              <w:t>ndergraduate and graduate directors to anticipate student interest and workforce development opportunities for new courses.</w:t>
            </w:r>
          </w:p>
        </w:tc>
      </w:tr>
      <w:tr w:rsidR="006D4666" w:rsidRPr="00DB66A2" w14:paraId="76484AA2" w14:textId="77777777">
        <w:trPr>
          <w:trHeight w:val="1432"/>
        </w:trPr>
        <w:tc>
          <w:tcPr>
            <w:tcW w:w="10350" w:type="dxa"/>
            <w:gridSpan w:val="3"/>
          </w:tcPr>
          <w:p w14:paraId="2C918A41" w14:textId="3ADAB6E7" w:rsidR="006D4666" w:rsidRPr="00BD371F" w:rsidRDefault="006A4462">
            <w:pPr>
              <w:rPr>
                <w:rFonts w:asciiTheme="majorHAnsi" w:hAnsiTheme="majorHAnsi" w:cstheme="majorHAnsi"/>
                <w:b/>
                <w:i/>
              </w:rPr>
            </w:pPr>
            <w:r>
              <w:rPr>
                <w:rFonts w:asciiTheme="majorHAnsi" w:hAnsiTheme="majorHAnsi" w:cstheme="majorHAnsi"/>
                <w:b/>
                <w:i/>
              </w:rPr>
              <w:t>SUPERVISOR/</w:t>
            </w:r>
            <w:r w:rsidR="006D4666" w:rsidRPr="00BD371F">
              <w:rPr>
                <w:rFonts w:asciiTheme="majorHAnsi" w:hAnsiTheme="majorHAnsi" w:cstheme="majorHAnsi"/>
                <w:b/>
                <w:i/>
              </w:rPr>
              <w:t>UNIT LEADER’S EVALUATION:</w:t>
            </w:r>
          </w:p>
          <w:p w14:paraId="6671B58E" w14:textId="73A797ED" w:rsidR="006D4666" w:rsidRDefault="006D4666">
            <w:pPr>
              <w:rPr>
                <w:rFonts w:asciiTheme="majorHAnsi" w:hAnsiTheme="majorHAnsi" w:cstheme="majorHAnsi"/>
              </w:rPr>
            </w:pPr>
          </w:p>
          <w:p w14:paraId="7F7C6165" w14:textId="61B15B19" w:rsidR="006A4462" w:rsidRDefault="006A4462">
            <w:pPr>
              <w:rPr>
                <w:rFonts w:asciiTheme="majorHAnsi" w:hAnsiTheme="majorHAnsi" w:cstheme="majorHAnsi"/>
              </w:rPr>
            </w:pPr>
          </w:p>
          <w:p w14:paraId="6C00AE36" w14:textId="1A1DB8EE" w:rsidR="006A4462" w:rsidRDefault="006A4462">
            <w:pPr>
              <w:rPr>
                <w:rFonts w:asciiTheme="majorHAnsi" w:hAnsiTheme="majorHAnsi" w:cstheme="majorHAnsi"/>
              </w:rPr>
            </w:pPr>
          </w:p>
          <w:p w14:paraId="014C5137" w14:textId="67D45AC8" w:rsidR="006A4462" w:rsidRDefault="006A4462">
            <w:pPr>
              <w:rPr>
                <w:rFonts w:asciiTheme="majorHAnsi" w:hAnsiTheme="majorHAnsi" w:cstheme="majorHAnsi"/>
              </w:rPr>
            </w:pPr>
          </w:p>
          <w:p w14:paraId="58ABA683" w14:textId="4C1FDE8F" w:rsidR="006A4462" w:rsidRDefault="006A4462">
            <w:pPr>
              <w:rPr>
                <w:rFonts w:asciiTheme="majorHAnsi" w:hAnsiTheme="majorHAnsi" w:cstheme="majorHAnsi"/>
              </w:rPr>
            </w:pPr>
          </w:p>
          <w:p w14:paraId="7DA9EE29" w14:textId="7B228F68" w:rsidR="006A4462" w:rsidRDefault="006A4462">
            <w:pPr>
              <w:rPr>
                <w:rFonts w:asciiTheme="majorHAnsi" w:hAnsiTheme="majorHAnsi" w:cstheme="majorHAnsi"/>
              </w:rPr>
            </w:pPr>
          </w:p>
          <w:p w14:paraId="77E47400" w14:textId="12432182" w:rsidR="006A4462" w:rsidRDefault="006A4462">
            <w:pPr>
              <w:rPr>
                <w:rFonts w:asciiTheme="majorHAnsi" w:hAnsiTheme="majorHAnsi" w:cstheme="majorHAnsi"/>
              </w:rPr>
            </w:pPr>
          </w:p>
          <w:p w14:paraId="3469354B" w14:textId="77777777" w:rsidR="006A4462" w:rsidRDefault="006A4462">
            <w:pPr>
              <w:rPr>
                <w:rFonts w:asciiTheme="majorHAnsi" w:hAnsiTheme="majorHAnsi" w:cstheme="majorHAnsi"/>
              </w:rPr>
            </w:pPr>
          </w:p>
          <w:p w14:paraId="32806023" w14:textId="01F4F410" w:rsidR="006A4462" w:rsidRDefault="006A4462">
            <w:pPr>
              <w:rPr>
                <w:rFonts w:asciiTheme="majorHAnsi" w:hAnsiTheme="majorHAnsi" w:cstheme="majorHAnsi"/>
              </w:rPr>
            </w:pPr>
          </w:p>
          <w:p w14:paraId="334EEF8A" w14:textId="77777777" w:rsidR="006D4666" w:rsidRPr="00C41995" w:rsidRDefault="006D4666"/>
        </w:tc>
      </w:tr>
    </w:tbl>
    <w:p w14:paraId="740511D5" w14:textId="77777777" w:rsidR="006D4666" w:rsidRDefault="006D4666" w:rsidP="006D4666">
      <w:pPr>
        <w:rPr>
          <w:b/>
        </w:rPr>
      </w:pPr>
    </w:p>
    <w:p w14:paraId="6E8A1A81" w14:textId="4621D5DD" w:rsidR="004350F5" w:rsidRPr="00864BE0" w:rsidRDefault="006D4666" w:rsidP="006D4666">
      <w:pPr>
        <w:jc w:val="center"/>
        <w:rPr>
          <w:rFonts w:asciiTheme="majorHAnsi" w:hAnsiTheme="majorHAnsi" w:cstheme="majorHAnsi"/>
          <w:b/>
        </w:rPr>
      </w:pPr>
      <w:r>
        <w:rPr>
          <w:b/>
        </w:rPr>
        <w:br w:type="page"/>
      </w:r>
      <w:r w:rsidR="00864BE0" w:rsidRPr="00864BE0">
        <w:rPr>
          <w:rFonts w:asciiTheme="majorHAnsi" w:hAnsiTheme="majorHAnsi" w:cstheme="majorHAnsi"/>
          <w:b/>
        </w:rPr>
        <w:lastRenderedPageBreak/>
        <w:t xml:space="preserve">Part </w:t>
      </w:r>
      <w:r w:rsidR="00C809F2">
        <w:rPr>
          <w:rFonts w:asciiTheme="majorHAnsi" w:hAnsiTheme="majorHAnsi" w:cstheme="majorHAnsi"/>
          <w:b/>
        </w:rPr>
        <w:t>F</w:t>
      </w:r>
      <w:r w:rsidR="00864BE0" w:rsidRPr="00864BE0">
        <w:rPr>
          <w:rFonts w:asciiTheme="majorHAnsi" w:hAnsiTheme="majorHAnsi" w:cstheme="majorHAnsi"/>
          <w:b/>
        </w:rPr>
        <w:t xml:space="preserve">: </w:t>
      </w:r>
      <w:r w:rsidR="00FA7379" w:rsidRPr="00864BE0">
        <w:rPr>
          <w:rFonts w:asciiTheme="majorHAnsi" w:hAnsiTheme="majorHAnsi" w:cstheme="majorHAnsi"/>
          <w:b/>
        </w:rPr>
        <w:t>S</w:t>
      </w:r>
      <w:r w:rsidR="00864BE0" w:rsidRPr="00864BE0">
        <w:rPr>
          <w:rFonts w:asciiTheme="majorHAnsi" w:hAnsiTheme="majorHAnsi" w:cstheme="majorHAnsi"/>
          <w:b/>
        </w:rPr>
        <w:t>ervice</w:t>
      </w:r>
    </w:p>
    <w:tbl>
      <w:tblPr>
        <w:tblStyle w:val="TableGrid"/>
        <w:tblW w:w="10440" w:type="dxa"/>
        <w:tblInd w:w="-432" w:type="dxa"/>
        <w:tblLook w:val="04A0" w:firstRow="1" w:lastRow="0" w:firstColumn="1" w:lastColumn="0" w:noHBand="0" w:noVBand="1"/>
      </w:tblPr>
      <w:tblGrid>
        <w:gridCol w:w="3397"/>
        <w:gridCol w:w="3330"/>
        <w:gridCol w:w="3713"/>
      </w:tblGrid>
      <w:tr w:rsidR="00905C5D" w:rsidRPr="00DB66A2" w14:paraId="28F63F38" w14:textId="77777777" w:rsidTr="00905C5D">
        <w:trPr>
          <w:trHeight w:val="3743"/>
        </w:trPr>
        <w:tc>
          <w:tcPr>
            <w:tcW w:w="10440" w:type="dxa"/>
            <w:gridSpan w:val="3"/>
            <w:shd w:val="clear" w:color="auto" w:fill="EAF1DD" w:themeFill="accent3" w:themeFillTint="33"/>
          </w:tcPr>
          <w:p w14:paraId="0B8FAC17" w14:textId="77777777" w:rsidR="00905C5D" w:rsidRDefault="00905C5D" w:rsidP="00905C5D">
            <w:pPr>
              <w:rPr>
                <w:rFonts w:asciiTheme="majorHAnsi" w:hAnsiTheme="majorHAnsi" w:cstheme="majorHAnsi"/>
                <w:b/>
              </w:rPr>
            </w:pPr>
            <w:r w:rsidRPr="00A00FE0">
              <w:rPr>
                <w:rFonts w:asciiTheme="majorHAnsi" w:hAnsiTheme="majorHAnsi" w:cstheme="majorHAnsi"/>
                <w:b/>
              </w:rPr>
              <w:t>Strengths/Weaknesses of Achievements, and Recommendations</w:t>
            </w:r>
          </w:p>
          <w:p w14:paraId="44D7AD5F" w14:textId="6BC6C9AD" w:rsidR="00905C5D" w:rsidRPr="00A00FE0" w:rsidRDefault="00905C5D" w:rsidP="00905C5D">
            <w:pPr>
              <w:rPr>
                <w:rFonts w:asciiTheme="majorHAnsi" w:hAnsiTheme="majorHAnsi" w:cstheme="majorHAnsi"/>
                <w:b/>
                <w:i/>
              </w:rPr>
            </w:pPr>
            <w:r w:rsidRPr="00A00FE0">
              <w:rPr>
                <w:rFonts w:asciiTheme="majorHAnsi" w:hAnsiTheme="majorHAnsi" w:cstheme="majorHAnsi"/>
                <w:b/>
                <w:i/>
              </w:rPr>
              <w:t xml:space="preserve">SELF-EVALUATION – SERVICE (250 words max): </w:t>
            </w:r>
          </w:p>
          <w:p w14:paraId="2122ECA8" w14:textId="4433E337" w:rsidR="00905C5D" w:rsidRDefault="00905C5D" w:rsidP="00905C5D">
            <w:pPr>
              <w:rPr>
                <w:rFonts w:asciiTheme="majorHAnsi" w:hAnsiTheme="majorHAnsi" w:cstheme="majorHAnsi"/>
              </w:rPr>
            </w:pPr>
          </w:p>
          <w:p w14:paraId="15A08814" w14:textId="4A912B9A" w:rsidR="00905C5D" w:rsidRDefault="00905C5D" w:rsidP="00905C5D">
            <w:pPr>
              <w:rPr>
                <w:rFonts w:asciiTheme="majorHAnsi" w:hAnsiTheme="majorHAnsi" w:cstheme="majorHAnsi"/>
              </w:rPr>
            </w:pPr>
          </w:p>
          <w:p w14:paraId="3E427F99" w14:textId="1825E375" w:rsidR="00905C5D" w:rsidRDefault="00905C5D" w:rsidP="00905C5D">
            <w:pPr>
              <w:rPr>
                <w:rFonts w:asciiTheme="majorHAnsi" w:hAnsiTheme="majorHAnsi" w:cstheme="majorHAnsi"/>
              </w:rPr>
            </w:pPr>
          </w:p>
          <w:p w14:paraId="0093AEF0" w14:textId="3CAADFD7" w:rsidR="00905C5D" w:rsidRDefault="00905C5D" w:rsidP="00905C5D">
            <w:pPr>
              <w:rPr>
                <w:rFonts w:asciiTheme="majorHAnsi" w:hAnsiTheme="majorHAnsi" w:cstheme="majorHAnsi"/>
              </w:rPr>
            </w:pPr>
          </w:p>
          <w:p w14:paraId="025A0CDC" w14:textId="53ABF304" w:rsidR="00905C5D" w:rsidRDefault="00905C5D" w:rsidP="00905C5D">
            <w:pPr>
              <w:rPr>
                <w:rFonts w:asciiTheme="majorHAnsi" w:hAnsiTheme="majorHAnsi" w:cstheme="majorHAnsi"/>
              </w:rPr>
            </w:pPr>
          </w:p>
          <w:p w14:paraId="0696C8E9" w14:textId="61A63EB3" w:rsidR="00905C5D" w:rsidRDefault="00905C5D" w:rsidP="00905C5D">
            <w:pPr>
              <w:rPr>
                <w:rFonts w:asciiTheme="majorHAnsi" w:hAnsiTheme="majorHAnsi" w:cstheme="majorHAnsi"/>
              </w:rPr>
            </w:pPr>
          </w:p>
          <w:p w14:paraId="41C051BD" w14:textId="0A0C8B0B" w:rsidR="00905C5D" w:rsidRDefault="00905C5D" w:rsidP="00905C5D">
            <w:pPr>
              <w:rPr>
                <w:rFonts w:asciiTheme="majorHAnsi" w:hAnsiTheme="majorHAnsi" w:cstheme="majorHAnsi"/>
              </w:rPr>
            </w:pPr>
          </w:p>
          <w:p w14:paraId="1E3ECE22" w14:textId="6A76BD79" w:rsidR="00905C5D" w:rsidRDefault="00905C5D" w:rsidP="00905C5D">
            <w:pPr>
              <w:rPr>
                <w:rFonts w:asciiTheme="majorHAnsi" w:hAnsiTheme="majorHAnsi" w:cstheme="majorHAnsi"/>
              </w:rPr>
            </w:pPr>
          </w:p>
          <w:p w14:paraId="684FC3F7" w14:textId="571DC1FB" w:rsidR="00905C5D" w:rsidRDefault="00905C5D" w:rsidP="00905C5D">
            <w:pPr>
              <w:rPr>
                <w:rFonts w:asciiTheme="majorHAnsi" w:hAnsiTheme="majorHAnsi" w:cstheme="majorHAnsi"/>
              </w:rPr>
            </w:pPr>
          </w:p>
          <w:p w14:paraId="2BA79F90" w14:textId="58A127EF" w:rsidR="00905C5D" w:rsidRDefault="00905C5D" w:rsidP="00905C5D">
            <w:pPr>
              <w:rPr>
                <w:rFonts w:asciiTheme="majorHAnsi" w:hAnsiTheme="majorHAnsi" w:cstheme="majorHAnsi"/>
              </w:rPr>
            </w:pPr>
          </w:p>
          <w:p w14:paraId="3985E6BF" w14:textId="77777777" w:rsidR="00905C5D" w:rsidRPr="00A00FE0" w:rsidRDefault="00905C5D" w:rsidP="00905C5D">
            <w:pPr>
              <w:rPr>
                <w:rFonts w:asciiTheme="majorHAnsi" w:hAnsiTheme="majorHAnsi" w:cstheme="majorHAnsi"/>
              </w:rPr>
            </w:pPr>
          </w:p>
          <w:p w14:paraId="304A2EE8" w14:textId="4AAA8A7D" w:rsidR="00905C5D" w:rsidRDefault="00905C5D" w:rsidP="00905C5D">
            <w:pPr>
              <w:rPr>
                <w:rFonts w:ascii="Times New Roman" w:hAnsi="Times New Roman" w:cs="Times New Roman"/>
              </w:rPr>
            </w:pPr>
          </w:p>
        </w:tc>
      </w:tr>
      <w:tr w:rsidR="008C51F1" w:rsidRPr="00DB66A2" w14:paraId="7E8F6E23" w14:textId="77777777" w:rsidTr="00080D4B">
        <w:trPr>
          <w:trHeight w:val="413"/>
        </w:trPr>
        <w:tc>
          <w:tcPr>
            <w:tcW w:w="10440" w:type="dxa"/>
            <w:gridSpan w:val="3"/>
          </w:tcPr>
          <w:p w14:paraId="1D130ABB" w14:textId="77777777" w:rsidR="008C51F1" w:rsidRDefault="008C51F1" w:rsidP="00905C5D">
            <w:pPr>
              <w:rPr>
                <w:rFonts w:ascii="Times New Roman" w:hAnsi="Times New Roman" w:cs="Times New Roman"/>
              </w:rPr>
            </w:pPr>
          </w:p>
        </w:tc>
      </w:tr>
      <w:tr w:rsidR="00905C5D" w:rsidRPr="00DB66A2" w14:paraId="22DFA60D" w14:textId="77777777" w:rsidTr="00E82C2F">
        <w:trPr>
          <w:trHeight w:val="4400"/>
        </w:trPr>
        <w:tc>
          <w:tcPr>
            <w:tcW w:w="3397" w:type="dxa"/>
          </w:tcPr>
          <w:p w14:paraId="4327AD97" w14:textId="5E93DFA5" w:rsidR="00905C5D" w:rsidRPr="00864BE0" w:rsidRDefault="00126528" w:rsidP="00905C5D">
            <w:pPr>
              <w:rPr>
                <w:rFonts w:asciiTheme="majorHAnsi" w:hAnsiTheme="majorHAnsi" w:cstheme="majorHAnsi"/>
              </w:rPr>
            </w:pPr>
            <w:sdt>
              <w:sdtPr>
                <w:rPr>
                  <w:rFonts w:ascii="Times New Roman" w:hAnsi="Times New Roman" w:cs="Times New Roman"/>
                </w:rPr>
                <w:id w:val="-1499340153"/>
                <w14:checkbox>
                  <w14:checked w14:val="0"/>
                  <w14:checkedState w14:val="2612" w14:font="MS Gothic"/>
                  <w14:uncheckedState w14:val="2610" w14:font="MS Gothic"/>
                </w14:checkbox>
              </w:sdtPr>
              <w:sdtEndPr/>
              <w:sdtContent>
                <w:r w:rsidR="00905C5D">
                  <w:rPr>
                    <w:rFonts w:ascii="MS Gothic" w:eastAsia="MS Gothic" w:hAnsi="MS Gothic" w:cs="Times New Roman" w:hint="eastAsia"/>
                  </w:rPr>
                  <w:t>☐</w:t>
                </w:r>
              </w:sdtContent>
            </w:sdt>
            <w:r w:rsidR="00905C5D" w:rsidRPr="00DB66A2">
              <w:rPr>
                <w:rFonts w:ascii="Garamond" w:hAnsi="Garamond"/>
              </w:rPr>
              <w:t xml:space="preserve"> </w:t>
            </w:r>
            <w:r w:rsidR="00905C5D">
              <w:rPr>
                <w:rFonts w:asciiTheme="majorHAnsi" w:hAnsiTheme="majorHAnsi" w:cstheme="majorHAnsi"/>
                <w:b/>
              </w:rPr>
              <w:t>Needs Improvement</w:t>
            </w:r>
            <w:r w:rsidR="00905C5D" w:rsidRPr="00864BE0">
              <w:rPr>
                <w:rFonts w:asciiTheme="majorHAnsi" w:hAnsiTheme="majorHAnsi" w:cstheme="majorHAnsi"/>
                <w:b/>
              </w:rPr>
              <w:t xml:space="preserve"> </w:t>
            </w:r>
          </w:p>
          <w:p w14:paraId="643B54E4" w14:textId="77777777" w:rsidR="00905C5D" w:rsidRPr="00864BE0" w:rsidRDefault="00905C5D" w:rsidP="00905C5D">
            <w:pPr>
              <w:rPr>
                <w:rFonts w:asciiTheme="majorHAnsi" w:hAnsiTheme="majorHAnsi" w:cstheme="majorHAnsi"/>
              </w:rPr>
            </w:pPr>
            <w:r w:rsidRPr="00864BE0">
              <w:rPr>
                <w:rFonts w:asciiTheme="majorHAnsi" w:hAnsiTheme="majorHAnsi" w:cstheme="majorHAnsi"/>
              </w:rPr>
              <w:t xml:space="preserve">Evidence: little or no meaningful or useful activity in serving department, </w:t>
            </w:r>
            <w:proofErr w:type="gramStart"/>
            <w:r w:rsidRPr="00864BE0">
              <w:rPr>
                <w:rFonts w:asciiTheme="majorHAnsi" w:hAnsiTheme="majorHAnsi" w:cstheme="majorHAnsi"/>
              </w:rPr>
              <w:t>college,  university</w:t>
            </w:r>
            <w:proofErr w:type="gramEnd"/>
            <w:r w:rsidRPr="00864BE0">
              <w:rPr>
                <w:rFonts w:asciiTheme="majorHAnsi" w:hAnsiTheme="majorHAnsi" w:cstheme="majorHAnsi"/>
              </w:rPr>
              <w:t xml:space="preserve"> or professional organizations in important ways. Or behavior of professionally unacceptable kind or harmful effect.</w:t>
            </w:r>
          </w:p>
          <w:p w14:paraId="5334A344" w14:textId="77777777" w:rsidR="00905C5D" w:rsidRPr="00864BE0" w:rsidRDefault="00905C5D" w:rsidP="00905C5D">
            <w:pPr>
              <w:rPr>
                <w:rFonts w:asciiTheme="majorHAnsi" w:hAnsiTheme="majorHAnsi" w:cstheme="majorHAnsi"/>
              </w:rPr>
            </w:pPr>
          </w:p>
          <w:p w14:paraId="25684BE2" w14:textId="77777777" w:rsidR="00905C5D" w:rsidRPr="00864BE0" w:rsidRDefault="00905C5D" w:rsidP="00905C5D">
            <w:pPr>
              <w:rPr>
                <w:rFonts w:asciiTheme="majorHAnsi" w:hAnsiTheme="majorHAnsi" w:cstheme="majorHAnsi"/>
                <w:b/>
              </w:rPr>
            </w:pPr>
            <w:r w:rsidRPr="00864BE0">
              <w:rPr>
                <w:rFonts w:asciiTheme="majorHAnsi" w:hAnsiTheme="majorHAnsi" w:cstheme="majorHAnsi"/>
                <w:b/>
              </w:rPr>
              <w:t>Area(s) of deficiency:</w:t>
            </w:r>
          </w:p>
          <w:p w14:paraId="2D33F153" w14:textId="77777777" w:rsidR="00905C5D" w:rsidRDefault="00905C5D" w:rsidP="00905C5D">
            <w:pPr>
              <w:rPr>
                <w:rFonts w:ascii="Garamond" w:hAnsi="Garamond"/>
              </w:rPr>
            </w:pPr>
          </w:p>
          <w:p w14:paraId="3CBDB6EC" w14:textId="77777777" w:rsidR="00905C5D" w:rsidRDefault="00905C5D" w:rsidP="00905C5D">
            <w:pPr>
              <w:rPr>
                <w:rFonts w:ascii="Garamond" w:hAnsi="Garamond"/>
              </w:rPr>
            </w:pPr>
          </w:p>
          <w:p w14:paraId="551F574C" w14:textId="77777777" w:rsidR="00905C5D" w:rsidRDefault="00905C5D" w:rsidP="00905C5D">
            <w:pPr>
              <w:rPr>
                <w:rFonts w:ascii="Garamond" w:hAnsi="Garamond"/>
              </w:rPr>
            </w:pPr>
          </w:p>
          <w:p w14:paraId="2E64D71A" w14:textId="77777777" w:rsidR="00905C5D" w:rsidRDefault="00905C5D" w:rsidP="00905C5D">
            <w:pPr>
              <w:rPr>
                <w:rFonts w:ascii="Garamond" w:hAnsi="Garamond"/>
              </w:rPr>
            </w:pPr>
          </w:p>
          <w:p w14:paraId="6D9CC7C6" w14:textId="77777777" w:rsidR="00905C5D" w:rsidRDefault="00905C5D" w:rsidP="00905C5D">
            <w:pPr>
              <w:rPr>
                <w:rFonts w:ascii="Garamond" w:hAnsi="Garamond"/>
              </w:rPr>
            </w:pPr>
          </w:p>
          <w:p w14:paraId="32A8F423" w14:textId="77777777" w:rsidR="00905C5D" w:rsidRDefault="00905C5D" w:rsidP="00905C5D">
            <w:pPr>
              <w:rPr>
                <w:rFonts w:ascii="Garamond" w:hAnsi="Garamond"/>
              </w:rPr>
            </w:pPr>
          </w:p>
          <w:p w14:paraId="16AAAA46" w14:textId="77777777" w:rsidR="00905C5D" w:rsidRPr="00DB66A2" w:rsidRDefault="00905C5D" w:rsidP="00905C5D">
            <w:pPr>
              <w:rPr>
                <w:rFonts w:ascii="Garamond" w:hAnsi="Garamond"/>
              </w:rPr>
            </w:pPr>
          </w:p>
        </w:tc>
        <w:tc>
          <w:tcPr>
            <w:tcW w:w="3330" w:type="dxa"/>
          </w:tcPr>
          <w:p w14:paraId="2C5304D1" w14:textId="2FCB1257" w:rsidR="00905C5D" w:rsidRPr="00864BE0" w:rsidRDefault="00126528" w:rsidP="00905C5D">
            <w:pPr>
              <w:rPr>
                <w:rFonts w:asciiTheme="majorHAnsi" w:hAnsiTheme="majorHAnsi" w:cstheme="majorHAnsi"/>
              </w:rPr>
            </w:pPr>
            <w:sdt>
              <w:sdtPr>
                <w:rPr>
                  <w:rFonts w:ascii="Times New Roman" w:hAnsi="Times New Roman" w:cs="Times New Roman"/>
                </w:rPr>
                <w:id w:val="-1441835616"/>
                <w14:checkbox>
                  <w14:checked w14:val="0"/>
                  <w14:checkedState w14:val="2612" w14:font="MS Gothic"/>
                  <w14:uncheckedState w14:val="2610" w14:font="MS Gothic"/>
                </w14:checkbox>
              </w:sdtPr>
              <w:sdtEndPr/>
              <w:sdtContent>
                <w:r w:rsidR="00905C5D">
                  <w:rPr>
                    <w:rFonts w:ascii="MS Gothic" w:eastAsia="MS Gothic" w:hAnsi="MS Gothic" w:cs="Times New Roman" w:hint="eastAsia"/>
                  </w:rPr>
                  <w:t>☐</w:t>
                </w:r>
              </w:sdtContent>
            </w:sdt>
            <w:r w:rsidR="00905C5D" w:rsidRPr="00DB66A2">
              <w:rPr>
                <w:rFonts w:ascii="Garamond" w:hAnsi="Garamond"/>
              </w:rPr>
              <w:t xml:space="preserve"> </w:t>
            </w:r>
            <w:r w:rsidR="00905C5D" w:rsidRPr="00864BE0">
              <w:rPr>
                <w:rFonts w:asciiTheme="majorHAnsi" w:hAnsiTheme="majorHAnsi" w:cstheme="majorHAnsi"/>
                <w:b/>
              </w:rPr>
              <w:t xml:space="preserve">Meets </w:t>
            </w:r>
            <w:r w:rsidR="00905C5D">
              <w:rPr>
                <w:rFonts w:asciiTheme="majorHAnsi" w:hAnsiTheme="majorHAnsi" w:cstheme="majorHAnsi"/>
                <w:b/>
              </w:rPr>
              <w:t>E</w:t>
            </w:r>
            <w:r w:rsidR="00905C5D" w:rsidRPr="00864BE0">
              <w:rPr>
                <w:rFonts w:asciiTheme="majorHAnsi" w:hAnsiTheme="majorHAnsi" w:cstheme="majorHAnsi"/>
                <w:b/>
              </w:rPr>
              <w:t xml:space="preserve">xpectations </w:t>
            </w:r>
          </w:p>
          <w:p w14:paraId="07EC810C" w14:textId="77777777" w:rsidR="00905C5D" w:rsidRPr="00864BE0" w:rsidRDefault="00905C5D" w:rsidP="00905C5D">
            <w:pPr>
              <w:rPr>
                <w:rFonts w:asciiTheme="majorHAnsi" w:hAnsiTheme="majorHAnsi" w:cstheme="majorHAnsi"/>
              </w:rPr>
            </w:pPr>
            <w:r w:rsidRPr="00864BE0">
              <w:rPr>
                <w:rFonts w:asciiTheme="majorHAnsi" w:hAnsiTheme="majorHAnsi" w:cstheme="majorHAnsi"/>
              </w:rPr>
              <w:t>Evidence: effective service at multiple organizational and professional levels appropriate to rank and seniority.</w:t>
            </w:r>
          </w:p>
          <w:p w14:paraId="2B081A98" w14:textId="44551C8E" w:rsidR="00905C5D" w:rsidRPr="00864BE0" w:rsidRDefault="00905C5D" w:rsidP="00905C5D">
            <w:pPr>
              <w:pStyle w:val="ListParagraph"/>
              <w:numPr>
                <w:ilvl w:val="0"/>
                <w:numId w:val="19"/>
              </w:numPr>
              <w:rPr>
                <w:rFonts w:asciiTheme="majorHAnsi" w:hAnsiTheme="majorHAnsi" w:cstheme="majorHAnsi"/>
                <w:bCs/>
              </w:rPr>
            </w:pPr>
            <w:r w:rsidRPr="00864BE0">
              <w:rPr>
                <w:rFonts w:asciiTheme="majorHAnsi" w:hAnsiTheme="majorHAnsi" w:cstheme="majorHAnsi"/>
                <w:bCs/>
              </w:rPr>
              <w:t>Professional behavior.</w:t>
            </w:r>
          </w:p>
          <w:p w14:paraId="6030A5E4" w14:textId="68D3D5AA" w:rsidR="00905C5D" w:rsidRPr="00864BE0" w:rsidRDefault="00905C5D" w:rsidP="00905C5D">
            <w:pPr>
              <w:pStyle w:val="ListParagraph"/>
              <w:numPr>
                <w:ilvl w:val="0"/>
                <w:numId w:val="19"/>
              </w:numPr>
              <w:rPr>
                <w:rFonts w:asciiTheme="majorHAnsi" w:hAnsiTheme="majorHAnsi" w:cstheme="majorHAnsi"/>
                <w:bCs/>
              </w:rPr>
            </w:pPr>
            <w:r w:rsidRPr="00864BE0">
              <w:rPr>
                <w:rFonts w:asciiTheme="majorHAnsi" w:hAnsiTheme="majorHAnsi" w:cstheme="majorHAnsi"/>
                <w:bCs/>
              </w:rPr>
              <w:t>Department service.</w:t>
            </w:r>
          </w:p>
          <w:p w14:paraId="5650E5C8" w14:textId="46FD975B" w:rsidR="00905C5D" w:rsidRPr="00864BE0" w:rsidRDefault="00905C5D" w:rsidP="00905C5D">
            <w:pPr>
              <w:pStyle w:val="ListParagraph"/>
              <w:numPr>
                <w:ilvl w:val="0"/>
                <w:numId w:val="19"/>
              </w:numPr>
              <w:rPr>
                <w:rFonts w:asciiTheme="majorHAnsi" w:hAnsiTheme="majorHAnsi" w:cstheme="majorHAnsi"/>
                <w:bCs/>
              </w:rPr>
            </w:pPr>
            <w:r w:rsidRPr="00864BE0">
              <w:rPr>
                <w:rFonts w:asciiTheme="majorHAnsi" w:hAnsiTheme="majorHAnsi" w:cstheme="majorHAnsi"/>
                <w:bCs/>
              </w:rPr>
              <w:t>College service.</w:t>
            </w:r>
          </w:p>
          <w:p w14:paraId="5C81B320" w14:textId="01681D3F" w:rsidR="00905C5D" w:rsidRPr="00864BE0" w:rsidRDefault="00905C5D" w:rsidP="00905C5D">
            <w:pPr>
              <w:pStyle w:val="ListParagraph"/>
              <w:numPr>
                <w:ilvl w:val="0"/>
                <w:numId w:val="19"/>
              </w:numPr>
              <w:rPr>
                <w:rFonts w:asciiTheme="majorHAnsi" w:hAnsiTheme="majorHAnsi" w:cstheme="majorHAnsi"/>
                <w:bCs/>
              </w:rPr>
            </w:pPr>
            <w:r w:rsidRPr="00864BE0">
              <w:rPr>
                <w:rFonts w:asciiTheme="majorHAnsi" w:hAnsiTheme="majorHAnsi" w:cstheme="majorHAnsi"/>
                <w:bCs/>
              </w:rPr>
              <w:t>University service.</w:t>
            </w:r>
          </w:p>
          <w:p w14:paraId="28C2A8DD" w14:textId="048B14E7" w:rsidR="00905C5D" w:rsidRPr="00E82C2F" w:rsidRDefault="00905C5D" w:rsidP="00905C5D">
            <w:pPr>
              <w:pStyle w:val="ListParagraph"/>
              <w:numPr>
                <w:ilvl w:val="0"/>
                <w:numId w:val="19"/>
              </w:numPr>
              <w:rPr>
                <w:b/>
              </w:rPr>
            </w:pPr>
            <w:r w:rsidRPr="00864BE0">
              <w:rPr>
                <w:rFonts w:asciiTheme="majorHAnsi" w:hAnsiTheme="majorHAnsi" w:cstheme="majorHAnsi"/>
                <w:bCs/>
              </w:rPr>
              <w:t>Professional organization service.</w:t>
            </w:r>
          </w:p>
        </w:tc>
        <w:tc>
          <w:tcPr>
            <w:tcW w:w="3713" w:type="dxa"/>
          </w:tcPr>
          <w:p w14:paraId="1292CCDC" w14:textId="4574AEA4" w:rsidR="00905C5D" w:rsidRPr="00E22A6D" w:rsidRDefault="00126528" w:rsidP="00905C5D">
            <w:pPr>
              <w:rPr>
                <w:rFonts w:asciiTheme="majorHAnsi" w:hAnsiTheme="majorHAnsi" w:cstheme="majorHAnsi"/>
              </w:rPr>
            </w:pPr>
            <w:sdt>
              <w:sdtPr>
                <w:rPr>
                  <w:rFonts w:ascii="Times New Roman" w:hAnsi="Times New Roman" w:cs="Times New Roman"/>
                </w:rPr>
                <w:id w:val="832964300"/>
                <w14:checkbox>
                  <w14:checked w14:val="0"/>
                  <w14:checkedState w14:val="2612" w14:font="MS Gothic"/>
                  <w14:uncheckedState w14:val="2610" w14:font="MS Gothic"/>
                </w14:checkbox>
              </w:sdtPr>
              <w:sdtEndPr/>
              <w:sdtContent>
                <w:r w:rsidR="00905C5D">
                  <w:rPr>
                    <w:rFonts w:ascii="MS Gothic" w:eastAsia="MS Gothic" w:hAnsi="MS Gothic" w:cs="Times New Roman" w:hint="eastAsia"/>
                  </w:rPr>
                  <w:t>☐</w:t>
                </w:r>
              </w:sdtContent>
            </w:sdt>
            <w:r w:rsidR="00905C5D" w:rsidRPr="00DB66A2">
              <w:rPr>
                <w:rFonts w:ascii="Garamond" w:hAnsi="Garamond"/>
              </w:rPr>
              <w:t xml:space="preserve"> </w:t>
            </w:r>
            <w:proofErr w:type="spellStart"/>
            <w:r w:rsidR="00905C5D" w:rsidRPr="00E22A6D">
              <w:rPr>
                <w:rFonts w:asciiTheme="majorHAnsi" w:hAnsiTheme="majorHAnsi" w:cstheme="majorHAnsi"/>
                <w:b/>
              </w:rPr>
              <w:t>Exce</w:t>
            </w:r>
            <w:r w:rsidR="00905C5D">
              <w:rPr>
                <w:rFonts w:asciiTheme="majorHAnsi" w:hAnsiTheme="majorHAnsi" w:cstheme="majorHAnsi"/>
                <w:b/>
              </w:rPr>
              <w:t>eeds</w:t>
            </w:r>
            <w:proofErr w:type="spellEnd"/>
            <w:r w:rsidR="00905C5D">
              <w:rPr>
                <w:rFonts w:asciiTheme="majorHAnsi" w:hAnsiTheme="majorHAnsi" w:cstheme="majorHAnsi"/>
                <w:b/>
              </w:rPr>
              <w:t xml:space="preserve"> Expectations</w:t>
            </w:r>
          </w:p>
          <w:p w14:paraId="24C9CDEB" w14:textId="01C5021A" w:rsidR="00905C5D" w:rsidRPr="00E22A6D" w:rsidRDefault="00905C5D" w:rsidP="00905C5D">
            <w:pPr>
              <w:rPr>
                <w:rFonts w:asciiTheme="majorHAnsi" w:hAnsiTheme="majorHAnsi" w:cstheme="majorHAnsi"/>
              </w:rPr>
            </w:pPr>
            <w:r w:rsidRPr="00E22A6D">
              <w:rPr>
                <w:rFonts w:asciiTheme="majorHAnsi" w:hAnsiTheme="majorHAnsi" w:cstheme="majorHAnsi"/>
              </w:rPr>
              <w:t>Evidence of</w:t>
            </w:r>
            <w:r>
              <w:rPr>
                <w:rFonts w:asciiTheme="majorHAnsi" w:hAnsiTheme="majorHAnsi" w:cstheme="majorHAnsi"/>
              </w:rPr>
              <w:t xml:space="preserve"> exceeding expectations</w:t>
            </w:r>
            <w:r w:rsidRPr="00E22A6D">
              <w:rPr>
                <w:rFonts w:asciiTheme="majorHAnsi" w:hAnsiTheme="majorHAnsi" w:cstheme="majorHAnsi"/>
              </w:rPr>
              <w:t>:</w:t>
            </w:r>
          </w:p>
          <w:p w14:paraId="6D806672" w14:textId="0AC5CC27" w:rsidR="00905C5D" w:rsidRPr="00E22A6D" w:rsidRDefault="00905C5D" w:rsidP="00905C5D">
            <w:pPr>
              <w:pStyle w:val="ListParagraph"/>
              <w:numPr>
                <w:ilvl w:val="0"/>
                <w:numId w:val="20"/>
              </w:numPr>
              <w:rPr>
                <w:rFonts w:asciiTheme="majorHAnsi" w:hAnsiTheme="majorHAnsi" w:cstheme="majorHAnsi"/>
                <w:bCs/>
              </w:rPr>
            </w:pPr>
            <w:r>
              <w:rPr>
                <w:rFonts w:asciiTheme="majorHAnsi" w:hAnsiTheme="majorHAnsi" w:cstheme="majorHAnsi"/>
                <w:bCs/>
              </w:rPr>
              <w:t>C</w:t>
            </w:r>
            <w:r w:rsidRPr="00E22A6D">
              <w:rPr>
                <w:rFonts w:asciiTheme="majorHAnsi" w:hAnsiTheme="majorHAnsi" w:cstheme="majorHAnsi"/>
                <w:bCs/>
              </w:rPr>
              <w:t>ampus committee leadership</w:t>
            </w:r>
          </w:p>
          <w:p w14:paraId="57DEF868" w14:textId="238B7622" w:rsidR="00905C5D" w:rsidRPr="00E22A6D" w:rsidRDefault="00905C5D" w:rsidP="00905C5D">
            <w:pPr>
              <w:pStyle w:val="ListParagraph"/>
              <w:numPr>
                <w:ilvl w:val="0"/>
                <w:numId w:val="20"/>
              </w:numPr>
              <w:rPr>
                <w:rFonts w:asciiTheme="majorHAnsi" w:hAnsiTheme="majorHAnsi" w:cstheme="majorHAnsi"/>
                <w:bCs/>
              </w:rPr>
            </w:pPr>
            <w:r w:rsidRPr="00E22A6D">
              <w:rPr>
                <w:rFonts w:asciiTheme="majorHAnsi" w:hAnsiTheme="majorHAnsi" w:cstheme="majorHAnsi"/>
                <w:bCs/>
              </w:rPr>
              <w:t>Professional organization leadership.</w:t>
            </w:r>
          </w:p>
          <w:p w14:paraId="602A2844" w14:textId="0056F9AE" w:rsidR="00905C5D" w:rsidRPr="00E22A6D" w:rsidRDefault="00905C5D" w:rsidP="00905C5D">
            <w:pPr>
              <w:pStyle w:val="ListParagraph"/>
              <w:numPr>
                <w:ilvl w:val="0"/>
                <w:numId w:val="20"/>
              </w:numPr>
              <w:rPr>
                <w:rFonts w:asciiTheme="majorHAnsi" w:hAnsiTheme="majorHAnsi" w:cstheme="majorHAnsi"/>
                <w:bCs/>
              </w:rPr>
            </w:pPr>
            <w:r w:rsidRPr="00E22A6D">
              <w:rPr>
                <w:rFonts w:asciiTheme="majorHAnsi" w:hAnsiTheme="majorHAnsi" w:cstheme="majorHAnsi"/>
                <w:bCs/>
              </w:rPr>
              <w:t>Research, Teaching, or Extension/Outreach program leadership.</w:t>
            </w:r>
          </w:p>
          <w:p w14:paraId="59A5CD40" w14:textId="23B53193" w:rsidR="00905C5D" w:rsidRPr="00E22A6D" w:rsidRDefault="00905C5D" w:rsidP="00905C5D">
            <w:pPr>
              <w:pStyle w:val="ListParagraph"/>
              <w:numPr>
                <w:ilvl w:val="0"/>
                <w:numId w:val="20"/>
              </w:numPr>
              <w:rPr>
                <w:rFonts w:asciiTheme="majorHAnsi" w:hAnsiTheme="majorHAnsi" w:cstheme="majorHAnsi"/>
                <w:bCs/>
              </w:rPr>
            </w:pPr>
            <w:r w:rsidRPr="00E22A6D">
              <w:rPr>
                <w:rFonts w:asciiTheme="majorHAnsi" w:hAnsiTheme="majorHAnsi" w:cstheme="majorHAnsi"/>
                <w:bCs/>
              </w:rPr>
              <w:t>Prestigious recognition (award, elected office, in professional society, etc.)</w:t>
            </w:r>
          </w:p>
          <w:p w14:paraId="15F86A03" w14:textId="05F299A1" w:rsidR="00905C5D" w:rsidRPr="00DB66A2" w:rsidRDefault="00905C5D" w:rsidP="00905C5D">
            <w:pPr>
              <w:pStyle w:val="ListParagraph"/>
              <w:numPr>
                <w:ilvl w:val="0"/>
                <w:numId w:val="20"/>
              </w:numPr>
              <w:rPr>
                <w:rFonts w:ascii="Garamond" w:hAnsi="Garamond"/>
              </w:rPr>
            </w:pPr>
            <w:r w:rsidRPr="00905C5D">
              <w:rPr>
                <w:rFonts w:asciiTheme="majorHAnsi" w:hAnsiTheme="majorHAnsi" w:cstheme="majorHAnsi"/>
                <w:bCs/>
              </w:rPr>
              <w:t>Invited service on national program review.</w:t>
            </w:r>
          </w:p>
          <w:p w14:paraId="7607C363" w14:textId="77777777" w:rsidR="00905C5D" w:rsidRPr="00DB66A2" w:rsidRDefault="00905C5D" w:rsidP="00905C5D">
            <w:pPr>
              <w:rPr>
                <w:rFonts w:ascii="Garamond" w:hAnsi="Garamond"/>
              </w:rPr>
            </w:pPr>
          </w:p>
        </w:tc>
      </w:tr>
      <w:tr w:rsidR="00905C5D" w:rsidRPr="00DB66A2" w14:paraId="08D8ADD7" w14:textId="77777777" w:rsidTr="00154580">
        <w:trPr>
          <w:trHeight w:val="1747"/>
        </w:trPr>
        <w:tc>
          <w:tcPr>
            <w:tcW w:w="10440" w:type="dxa"/>
            <w:gridSpan w:val="3"/>
          </w:tcPr>
          <w:p w14:paraId="35D0DD94" w14:textId="25ADAAB3" w:rsidR="00905C5D" w:rsidRPr="00A00FE0" w:rsidRDefault="00905C5D" w:rsidP="00905C5D">
            <w:pPr>
              <w:rPr>
                <w:rFonts w:asciiTheme="majorHAnsi" w:hAnsiTheme="majorHAnsi" w:cstheme="majorHAnsi"/>
                <w:b/>
                <w:i/>
              </w:rPr>
            </w:pPr>
            <w:r>
              <w:rPr>
                <w:rFonts w:asciiTheme="majorHAnsi" w:hAnsiTheme="majorHAnsi" w:cstheme="majorHAnsi"/>
                <w:b/>
                <w:i/>
              </w:rPr>
              <w:t>SUPERVISOR/</w:t>
            </w:r>
            <w:r w:rsidRPr="00A00FE0">
              <w:rPr>
                <w:rFonts w:asciiTheme="majorHAnsi" w:hAnsiTheme="majorHAnsi" w:cstheme="majorHAnsi"/>
                <w:b/>
                <w:i/>
              </w:rPr>
              <w:t>UNIT LEADER’S EVALUATION:</w:t>
            </w:r>
          </w:p>
          <w:p w14:paraId="28D15387" w14:textId="77777777" w:rsidR="00905C5D" w:rsidRDefault="00905C5D" w:rsidP="00905C5D"/>
          <w:p w14:paraId="017E36F1" w14:textId="77777777" w:rsidR="00905C5D" w:rsidRDefault="00905C5D" w:rsidP="00905C5D"/>
          <w:p w14:paraId="620E674F" w14:textId="77777777" w:rsidR="00905C5D" w:rsidRDefault="00905C5D" w:rsidP="00905C5D"/>
          <w:p w14:paraId="5D9E1E89" w14:textId="0456F8F8" w:rsidR="00905C5D" w:rsidRDefault="00905C5D" w:rsidP="00905C5D"/>
          <w:p w14:paraId="1799ED55" w14:textId="073281F1" w:rsidR="001F58C3" w:rsidRDefault="001F58C3" w:rsidP="00905C5D"/>
          <w:p w14:paraId="37AFA689" w14:textId="6894A125" w:rsidR="001F58C3" w:rsidRDefault="001F58C3" w:rsidP="00905C5D"/>
          <w:p w14:paraId="28F6FE4E" w14:textId="2686C576" w:rsidR="001F58C3" w:rsidRDefault="001F58C3" w:rsidP="00905C5D"/>
          <w:p w14:paraId="1B521284" w14:textId="369D12D8" w:rsidR="001F58C3" w:rsidRDefault="001F58C3" w:rsidP="00905C5D"/>
          <w:p w14:paraId="42E8A77C" w14:textId="77777777" w:rsidR="001F58C3" w:rsidRDefault="001F58C3" w:rsidP="00905C5D"/>
          <w:p w14:paraId="590751C4" w14:textId="5AEAF083" w:rsidR="00905C5D" w:rsidRPr="00C41995" w:rsidRDefault="00905C5D" w:rsidP="00905C5D"/>
        </w:tc>
      </w:tr>
    </w:tbl>
    <w:p w14:paraId="40536D51" w14:textId="7B0EB397" w:rsidR="00905C5D" w:rsidRDefault="00905C5D" w:rsidP="00CF5942">
      <w:pPr>
        <w:rPr>
          <w:b/>
          <w:sz w:val="18"/>
          <w:szCs w:val="18"/>
        </w:rPr>
      </w:pPr>
    </w:p>
    <w:p w14:paraId="7E0C9C5E" w14:textId="77777777" w:rsidR="00905C5D" w:rsidRDefault="00905C5D">
      <w:pPr>
        <w:rPr>
          <w:b/>
          <w:sz w:val="18"/>
          <w:szCs w:val="18"/>
        </w:rPr>
      </w:pPr>
      <w:r>
        <w:rPr>
          <w:b/>
          <w:sz w:val="18"/>
          <w:szCs w:val="18"/>
        </w:rPr>
        <w:br w:type="page"/>
      </w:r>
    </w:p>
    <w:p w14:paraId="4D464549" w14:textId="6F1AF1BD" w:rsidR="00862EAA" w:rsidRPr="00384431" w:rsidRDefault="00862EAA" w:rsidP="00862EAA">
      <w:pPr>
        <w:jc w:val="center"/>
        <w:rPr>
          <w:rFonts w:asciiTheme="majorHAnsi" w:hAnsiTheme="majorHAnsi" w:cstheme="majorHAnsi"/>
          <w:b/>
        </w:rPr>
      </w:pPr>
      <w:r w:rsidRPr="00384431">
        <w:rPr>
          <w:rFonts w:asciiTheme="majorHAnsi" w:hAnsiTheme="majorHAnsi" w:cstheme="majorHAnsi"/>
          <w:b/>
        </w:rPr>
        <w:lastRenderedPageBreak/>
        <w:t xml:space="preserve">Part </w:t>
      </w:r>
      <w:r w:rsidR="00990424">
        <w:rPr>
          <w:rFonts w:asciiTheme="majorHAnsi" w:hAnsiTheme="majorHAnsi" w:cstheme="majorHAnsi"/>
          <w:b/>
        </w:rPr>
        <w:t>G</w:t>
      </w:r>
      <w:r w:rsidRPr="00384431">
        <w:rPr>
          <w:rFonts w:asciiTheme="majorHAnsi" w:hAnsiTheme="majorHAnsi" w:cstheme="majorHAnsi"/>
          <w:b/>
        </w:rPr>
        <w:t xml:space="preserve">: </w:t>
      </w:r>
      <w:r w:rsidR="003A49E8">
        <w:rPr>
          <w:rFonts w:asciiTheme="majorHAnsi" w:hAnsiTheme="majorHAnsi" w:cstheme="majorHAnsi"/>
          <w:b/>
        </w:rPr>
        <w:t>Ad</w:t>
      </w:r>
      <w:r w:rsidR="00990424">
        <w:rPr>
          <w:rFonts w:asciiTheme="majorHAnsi" w:hAnsiTheme="majorHAnsi" w:cstheme="majorHAnsi"/>
          <w:b/>
        </w:rPr>
        <w:t>ministration</w:t>
      </w:r>
    </w:p>
    <w:tbl>
      <w:tblPr>
        <w:tblStyle w:val="TableGrid"/>
        <w:tblW w:w="10440" w:type="dxa"/>
        <w:tblInd w:w="-432" w:type="dxa"/>
        <w:tblLook w:val="04A0" w:firstRow="1" w:lastRow="0" w:firstColumn="1" w:lastColumn="0" w:noHBand="0" w:noVBand="1"/>
      </w:tblPr>
      <w:tblGrid>
        <w:gridCol w:w="3577"/>
        <w:gridCol w:w="3510"/>
        <w:gridCol w:w="3353"/>
      </w:tblGrid>
      <w:tr w:rsidR="002A36E8" w:rsidRPr="00DB66A2" w14:paraId="4F16A497" w14:textId="77777777" w:rsidTr="002A36E8">
        <w:trPr>
          <w:trHeight w:val="3203"/>
        </w:trPr>
        <w:tc>
          <w:tcPr>
            <w:tcW w:w="10440" w:type="dxa"/>
            <w:gridSpan w:val="3"/>
            <w:shd w:val="clear" w:color="auto" w:fill="EAF1DD" w:themeFill="accent3" w:themeFillTint="33"/>
          </w:tcPr>
          <w:p w14:paraId="77D5048E" w14:textId="77777777" w:rsidR="002A36E8" w:rsidRDefault="002A36E8" w:rsidP="003A49E8">
            <w:pPr>
              <w:rPr>
                <w:rFonts w:asciiTheme="majorHAnsi" w:hAnsiTheme="majorHAnsi" w:cstheme="majorHAnsi"/>
                <w:b/>
              </w:rPr>
            </w:pPr>
            <w:r w:rsidRPr="00DB50A1">
              <w:rPr>
                <w:rFonts w:asciiTheme="majorHAnsi" w:hAnsiTheme="majorHAnsi" w:cstheme="majorHAnsi"/>
                <w:b/>
              </w:rPr>
              <w:t>Strengths/Weaknesses of Achievements, and Recommendations</w:t>
            </w:r>
          </w:p>
          <w:p w14:paraId="102C3913" w14:textId="77777777" w:rsidR="002A36E8" w:rsidRPr="00DB50A1" w:rsidRDefault="002A36E8" w:rsidP="002A36E8">
            <w:pPr>
              <w:rPr>
                <w:rFonts w:asciiTheme="majorHAnsi" w:hAnsiTheme="majorHAnsi" w:cstheme="majorHAnsi"/>
              </w:rPr>
            </w:pPr>
            <w:r w:rsidRPr="00DB50A1">
              <w:rPr>
                <w:rFonts w:asciiTheme="majorHAnsi" w:hAnsiTheme="majorHAnsi" w:cstheme="majorHAnsi"/>
                <w:b/>
                <w:i/>
              </w:rPr>
              <w:t xml:space="preserve">SELF-EVALUATION – </w:t>
            </w:r>
            <w:r>
              <w:rPr>
                <w:rFonts w:asciiTheme="majorHAnsi" w:hAnsiTheme="majorHAnsi" w:cstheme="majorHAnsi"/>
                <w:b/>
                <w:i/>
              </w:rPr>
              <w:t>ADMINISTRATION</w:t>
            </w:r>
            <w:r w:rsidRPr="00DB50A1">
              <w:rPr>
                <w:rFonts w:asciiTheme="majorHAnsi" w:hAnsiTheme="majorHAnsi" w:cstheme="majorHAnsi"/>
                <w:b/>
                <w:i/>
              </w:rPr>
              <w:t xml:space="preserve"> (250 words max):  </w:t>
            </w:r>
          </w:p>
          <w:p w14:paraId="0B963ADD" w14:textId="1D5CE32A" w:rsidR="002A36E8" w:rsidRDefault="002A36E8" w:rsidP="002A36E8">
            <w:pPr>
              <w:rPr>
                <w:rFonts w:asciiTheme="majorHAnsi" w:hAnsiTheme="majorHAnsi" w:cstheme="majorHAnsi"/>
              </w:rPr>
            </w:pPr>
          </w:p>
          <w:p w14:paraId="0F83828D" w14:textId="433408DB" w:rsidR="002A36E8" w:rsidRDefault="002A36E8" w:rsidP="002A36E8">
            <w:pPr>
              <w:rPr>
                <w:rFonts w:asciiTheme="majorHAnsi" w:hAnsiTheme="majorHAnsi" w:cstheme="majorHAnsi"/>
              </w:rPr>
            </w:pPr>
          </w:p>
          <w:p w14:paraId="3E4484C9" w14:textId="65A6FAF1" w:rsidR="002A36E8" w:rsidRDefault="002A36E8" w:rsidP="002A36E8">
            <w:pPr>
              <w:rPr>
                <w:rFonts w:asciiTheme="majorHAnsi" w:hAnsiTheme="majorHAnsi" w:cstheme="majorHAnsi"/>
              </w:rPr>
            </w:pPr>
          </w:p>
          <w:p w14:paraId="51F5ED48" w14:textId="629CB50D" w:rsidR="002A36E8" w:rsidRDefault="002A36E8" w:rsidP="002A36E8">
            <w:pPr>
              <w:rPr>
                <w:rFonts w:asciiTheme="majorHAnsi" w:hAnsiTheme="majorHAnsi" w:cstheme="majorHAnsi"/>
              </w:rPr>
            </w:pPr>
          </w:p>
          <w:p w14:paraId="30DAA205" w14:textId="4E865BAE" w:rsidR="002A36E8" w:rsidRDefault="002A36E8" w:rsidP="002A36E8">
            <w:pPr>
              <w:rPr>
                <w:rFonts w:asciiTheme="majorHAnsi" w:hAnsiTheme="majorHAnsi" w:cstheme="majorHAnsi"/>
              </w:rPr>
            </w:pPr>
          </w:p>
          <w:p w14:paraId="1377EF17" w14:textId="7B1C06C4" w:rsidR="002A36E8" w:rsidRDefault="002A36E8" w:rsidP="002A36E8">
            <w:pPr>
              <w:rPr>
                <w:rFonts w:asciiTheme="majorHAnsi" w:hAnsiTheme="majorHAnsi" w:cstheme="majorHAnsi"/>
              </w:rPr>
            </w:pPr>
          </w:p>
          <w:p w14:paraId="7D3C7CFE" w14:textId="14941CC7" w:rsidR="002A36E8" w:rsidRDefault="002A36E8" w:rsidP="002A36E8">
            <w:pPr>
              <w:rPr>
                <w:rFonts w:asciiTheme="majorHAnsi" w:hAnsiTheme="majorHAnsi" w:cstheme="majorHAnsi"/>
              </w:rPr>
            </w:pPr>
          </w:p>
          <w:p w14:paraId="1120C58E" w14:textId="31478219" w:rsidR="002A36E8" w:rsidRDefault="002A36E8" w:rsidP="002A36E8">
            <w:pPr>
              <w:rPr>
                <w:rFonts w:asciiTheme="majorHAnsi" w:hAnsiTheme="majorHAnsi" w:cstheme="majorHAnsi"/>
              </w:rPr>
            </w:pPr>
          </w:p>
          <w:p w14:paraId="1F56C4B0" w14:textId="4F26392E" w:rsidR="002A36E8" w:rsidRDefault="002A36E8" w:rsidP="002A36E8">
            <w:pPr>
              <w:rPr>
                <w:rFonts w:asciiTheme="majorHAnsi" w:hAnsiTheme="majorHAnsi" w:cstheme="majorHAnsi"/>
              </w:rPr>
            </w:pPr>
          </w:p>
          <w:p w14:paraId="086C6D8F" w14:textId="77777777" w:rsidR="002A36E8" w:rsidRPr="00DB50A1" w:rsidRDefault="002A36E8" w:rsidP="002A36E8">
            <w:pPr>
              <w:rPr>
                <w:rFonts w:asciiTheme="majorHAnsi" w:hAnsiTheme="majorHAnsi" w:cstheme="majorHAnsi"/>
              </w:rPr>
            </w:pPr>
          </w:p>
          <w:p w14:paraId="1964E7A0" w14:textId="55D56D75" w:rsidR="002A36E8" w:rsidRDefault="002A36E8" w:rsidP="003A49E8">
            <w:pPr>
              <w:rPr>
                <w:rFonts w:asciiTheme="majorHAnsi" w:hAnsiTheme="majorHAnsi" w:cstheme="majorHAnsi"/>
              </w:rPr>
            </w:pPr>
          </w:p>
        </w:tc>
      </w:tr>
      <w:tr w:rsidR="002A36E8" w:rsidRPr="00DB66A2" w14:paraId="634F239C" w14:textId="77777777" w:rsidTr="002A36E8">
        <w:trPr>
          <w:trHeight w:val="350"/>
        </w:trPr>
        <w:tc>
          <w:tcPr>
            <w:tcW w:w="10440" w:type="dxa"/>
            <w:gridSpan w:val="3"/>
          </w:tcPr>
          <w:p w14:paraId="79E1B7A5" w14:textId="77777777" w:rsidR="002A36E8" w:rsidRDefault="002A36E8" w:rsidP="003A49E8">
            <w:pPr>
              <w:rPr>
                <w:rFonts w:asciiTheme="majorHAnsi" w:hAnsiTheme="majorHAnsi" w:cstheme="majorHAnsi"/>
              </w:rPr>
            </w:pPr>
          </w:p>
        </w:tc>
      </w:tr>
      <w:tr w:rsidR="006F53DA" w:rsidRPr="00DB66A2" w14:paraId="1747673E" w14:textId="77777777" w:rsidTr="007C185F">
        <w:trPr>
          <w:trHeight w:val="3653"/>
        </w:trPr>
        <w:tc>
          <w:tcPr>
            <w:tcW w:w="3577" w:type="dxa"/>
          </w:tcPr>
          <w:p w14:paraId="6F9CC5F7" w14:textId="20FB09A0" w:rsidR="003A49E8" w:rsidRPr="00DB50A1" w:rsidRDefault="00126528" w:rsidP="003A49E8">
            <w:pPr>
              <w:rPr>
                <w:rFonts w:asciiTheme="majorHAnsi" w:hAnsiTheme="majorHAnsi" w:cstheme="majorHAnsi"/>
              </w:rPr>
            </w:pPr>
            <w:sdt>
              <w:sdtPr>
                <w:rPr>
                  <w:rFonts w:asciiTheme="majorHAnsi" w:hAnsiTheme="majorHAnsi" w:cstheme="majorHAnsi"/>
                </w:rPr>
                <w:id w:val="605464472"/>
                <w14:checkbox>
                  <w14:checked w14:val="0"/>
                  <w14:checkedState w14:val="2612" w14:font="MS Gothic"/>
                  <w14:uncheckedState w14:val="2610" w14:font="MS Gothic"/>
                </w14:checkbox>
              </w:sdtPr>
              <w:sdtEndPr/>
              <w:sdtContent>
                <w:r w:rsidR="003A49E8">
                  <w:rPr>
                    <w:rFonts w:ascii="MS Gothic" w:eastAsia="MS Gothic" w:hAnsi="MS Gothic" w:cstheme="majorHAnsi" w:hint="eastAsia"/>
                  </w:rPr>
                  <w:t>☐</w:t>
                </w:r>
              </w:sdtContent>
            </w:sdt>
            <w:r w:rsidR="003A49E8" w:rsidRPr="00DB50A1">
              <w:rPr>
                <w:rFonts w:asciiTheme="majorHAnsi" w:hAnsiTheme="majorHAnsi" w:cstheme="majorHAnsi"/>
              </w:rPr>
              <w:t xml:space="preserve"> </w:t>
            </w:r>
            <w:r w:rsidR="003A49E8">
              <w:rPr>
                <w:rFonts w:asciiTheme="majorHAnsi" w:hAnsiTheme="majorHAnsi" w:cstheme="majorHAnsi"/>
                <w:b/>
              </w:rPr>
              <w:t>Needs Improvement</w:t>
            </w:r>
          </w:p>
          <w:p w14:paraId="6C637589" w14:textId="5DFEC7C8" w:rsidR="003A49E8" w:rsidRPr="00DB50A1" w:rsidRDefault="003A49E8" w:rsidP="003A49E8">
            <w:pPr>
              <w:rPr>
                <w:rFonts w:asciiTheme="majorHAnsi" w:hAnsiTheme="majorHAnsi" w:cstheme="majorHAnsi"/>
              </w:rPr>
            </w:pPr>
            <w:r w:rsidRPr="00DB50A1">
              <w:rPr>
                <w:rFonts w:asciiTheme="majorHAnsi" w:hAnsiTheme="majorHAnsi" w:cstheme="majorHAnsi"/>
              </w:rPr>
              <w:t xml:space="preserve">Evidence: </w:t>
            </w:r>
            <w:r w:rsidR="00B8051C">
              <w:rPr>
                <w:rFonts w:asciiTheme="majorHAnsi" w:hAnsiTheme="majorHAnsi" w:cstheme="majorHAnsi"/>
              </w:rPr>
              <w:t xml:space="preserve">unprofessional </w:t>
            </w:r>
            <w:r w:rsidR="00D71DF9">
              <w:rPr>
                <w:rFonts w:asciiTheme="majorHAnsi" w:hAnsiTheme="majorHAnsi" w:cstheme="majorHAnsi"/>
              </w:rPr>
              <w:t>behavior that impacts morale and</w:t>
            </w:r>
            <w:r w:rsidR="00D81AE5">
              <w:rPr>
                <w:rFonts w:asciiTheme="majorHAnsi" w:hAnsiTheme="majorHAnsi" w:cstheme="majorHAnsi"/>
              </w:rPr>
              <w:t>/or</w:t>
            </w:r>
            <w:r w:rsidR="00D71DF9">
              <w:rPr>
                <w:rFonts w:asciiTheme="majorHAnsi" w:hAnsiTheme="majorHAnsi" w:cstheme="majorHAnsi"/>
              </w:rPr>
              <w:t xml:space="preserve"> productivity; </w:t>
            </w:r>
            <w:r w:rsidR="00D81AE5">
              <w:rPr>
                <w:rFonts w:asciiTheme="majorHAnsi" w:hAnsiTheme="majorHAnsi" w:cstheme="majorHAnsi"/>
              </w:rPr>
              <w:t>cannot effectively de-</w:t>
            </w:r>
            <w:proofErr w:type="spellStart"/>
            <w:r w:rsidR="00D81AE5">
              <w:rPr>
                <w:rFonts w:asciiTheme="majorHAnsi" w:hAnsiTheme="majorHAnsi" w:cstheme="majorHAnsi"/>
              </w:rPr>
              <w:t>escalte</w:t>
            </w:r>
            <w:proofErr w:type="spellEnd"/>
            <w:r w:rsidR="00D81AE5">
              <w:rPr>
                <w:rFonts w:asciiTheme="majorHAnsi" w:hAnsiTheme="majorHAnsi" w:cstheme="majorHAnsi"/>
              </w:rPr>
              <w:t xml:space="preserve"> issues</w:t>
            </w:r>
            <w:r w:rsidR="00EC4AE9">
              <w:rPr>
                <w:rFonts w:asciiTheme="majorHAnsi" w:hAnsiTheme="majorHAnsi" w:cstheme="majorHAnsi"/>
              </w:rPr>
              <w:t>; does not effectively use data to make decisions; does not complete projects on time</w:t>
            </w:r>
            <w:r w:rsidR="000C6496">
              <w:rPr>
                <w:rFonts w:asciiTheme="majorHAnsi" w:hAnsiTheme="majorHAnsi" w:cstheme="majorHAnsi"/>
              </w:rPr>
              <w:t>; does not update website</w:t>
            </w:r>
            <w:r w:rsidR="00EC0807">
              <w:rPr>
                <w:rFonts w:asciiTheme="majorHAnsi" w:hAnsiTheme="majorHAnsi" w:cstheme="majorHAnsi"/>
              </w:rPr>
              <w:t>; lack of attention to detail.</w:t>
            </w:r>
          </w:p>
          <w:p w14:paraId="3EA0FCAF" w14:textId="77777777" w:rsidR="003A49E8" w:rsidRPr="00DB50A1" w:rsidRDefault="003A49E8" w:rsidP="003A49E8">
            <w:pPr>
              <w:rPr>
                <w:rFonts w:asciiTheme="majorHAnsi" w:hAnsiTheme="majorHAnsi" w:cstheme="majorHAnsi"/>
                <w:u w:val="single"/>
              </w:rPr>
            </w:pPr>
          </w:p>
          <w:p w14:paraId="0CD2B15D" w14:textId="410A9F6A" w:rsidR="006F53DA" w:rsidRDefault="003A49E8" w:rsidP="003A49E8">
            <w:pPr>
              <w:rPr>
                <w:rFonts w:asciiTheme="majorHAnsi" w:hAnsiTheme="majorHAnsi" w:cstheme="majorHAnsi"/>
              </w:rPr>
            </w:pPr>
            <w:r w:rsidRPr="00DB50A1">
              <w:rPr>
                <w:rFonts w:asciiTheme="majorHAnsi" w:hAnsiTheme="majorHAnsi" w:cstheme="majorHAnsi"/>
                <w:b/>
              </w:rPr>
              <w:t>Area(s) of deficiency:</w:t>
            </w:r>
          </w:p>
        </w:tc>
        <w:tc>
          <w:tcPr>
            <w:tcW w:w="3510" w:type="dxa"/>
          </w:tcPr>
          <w:p w14:paraId="4A39456F" w14:textId="335D2ED8" w:rsidR="003A49E8" w:rsidRPr="00DB50A1" w:rsidRDefault="00126528" w:rsidP="003A49E8">
            <w:pPr>
              <w:rPr>
                <w:rFonts w:asciiTheme="majorHAnsi" w:hAnsiTheme="majorHAnsi" w:cstheme="majorHAnsi"/>
                <w:b/>
              </w:rPr>
            </w:pPr>
            <w:sdt>
              <w:sdtPr>
                <w:rPr>
                  <w:rFonts w:asciiTheme="majorHAnsi" w:hAnsiTheme="majorHAnsi" w:cstheme="majorHAnsi"/>
                </w:rPr>
                <w:id w:val="743386895"/>
                <w14:checkbox>
                  <w14:checked w14:val="0"/>
                  <w14:checkedState w14:val="2612" w14:font="MS Gothic"/>
                  <w14:uncheckedState w14:val="2610" w14:font="MS Gothic"/>
                </w14:checkbox>
              </w:sdtPr>
              <w:sdtEndPr/>
              <w:sdtContent>
                <w:r w:rsidR="003A49E8">
                  <w:rPr>
                    <w:rFonts w:ascii="MS Gothic" w:eastAsia="MS Gothic" w:hAnsi="MS Gothic" w:cstheme="majorHAnsi" w:hint="eastAsia"/>
                  </w:rPr>
                  <w:t>☐</w:t>
                </w:r>
              </w:sdtContent>
            </w:sdt>
            <w:r w:rsidR="003A49E8" w:rsidRPr="00DB50A1">
              <w:rPr>
                <w:rFonts w:asciiTheme="majorHAnsi" w:hAnsiTheme="majorHAnsi" w:cstheme="majorHAnsi"/>
              </w:rPr>
              <w:t xml:space="preserve"> </w:t>
            </w:r>
            <w:r w:rsidR="003A49E8" w:rsidRPr="00DB50A1">
              <w:rPr>
                <w:rFonts w:asciiTheme="majorHAnsi" w:hAnsiTheme="majorHAnsi" w:cstheme="majorHAnsi"/>
                <w:b/>
              </w:rPr>
              <w:t>Meets expectations</w:t>
            </w:r>
          </w:p>
          <w:p w14:paraId="12299123" w14:textId="77777777" w:rsidR="003A49E8" w:rsidRPr="00DB50A1" w:rsidRDefault="003A49E8" w:rsidP="003A49E8">
            <w:pPr>
              <w:rPr>
                <w:rFonts w:asciiTheme="majorHAnsi" w:hAnsiTheme="majorHAnsi" w:cstheme="majorHAnsi"/>
              </w:rPr>
            </w:pPr>
            <w:r w:rsidRPr="00DB50A1">
              <w:rPr>
                <w:rFonts w:asciiTheme="majorHAnsi" w:hAnsiTheme="majorHAnsi" w:cstheme="majorHAnsi"/>
              </w:rPr>
              <w:t xml:space="preserve">Evidence: Fulfills responsibilities effectively. </w:t>
            </w:r>
          </w:p>
          <w:p w14:paraId="5FB1AF13" w14:textId="0C45EF59" w:rsidR="003A49E8" w:rsidRPr="00DB50A1" w:rsidRDefault="00885718" w:rsidP="003A49E8">
            <w:pPr>
              <w:pStyle w:val="ListParagraph"/>
              <w:numPr>
                <w:ilvl w:val="0"/>
                <w:numId w:val="18"/>
              </w:numPr>
              <w:rPr>
                <w:rFonts w:asciiTheme="majorHAnsi" w:hAnsiTheme="majorHAnsi" w:cstheme="majorHAnsi"/>
                <w:bCs/>
              </w:rPr>
            </w:pPr>
            <w:r>
              <w:rPr>
                <w:rFonts w:asciiTheme="majorHAnsi" w:hAnsiTheme="majorHAnsi" w:cstheme="majorHAnsi"/>
                <w:bCs/>
              </w:rPr>
              <w:t xml:space="preserve">Runs unit </w:t>
            </w:r>
            <w:proofErr w:type="gramStart"/>
            <w:r>
              <w:rPr>
                <w:rFonts w:asciiTheme="majorHAnsi" w:hAnsiTheme="majorHAnsi" w:cstheme="majorHAnsi"/>
                <w:bCs/>
              </w:rPr>
              <w:t>scholars</w:t>
            </w:r>
            <w:proofErr w:type="gramEnd"/>
            <w:r>
              <w:rPr>
                <w:rFonts w:asciiTheme="majorHAnsi" w:hAnsiTheme="majorHAnsi" w:cstheme="majorHAnsi"/>
                <w:bCs/>
              </w:rPr>
              <w:t xml:space="preserve"> program</w:t>
            </w:r>
            <w:r w:rsidR="002A36E8">
              <w:rPr>
                <w:rFonts w:asciiTheme="majorHAnsi" w:hAnsiTheme="majorHAnsi" w:cstheme="majorHAnsi"/>
                <w:bCs/>
              </w:rPr>
              <w:t>.</w:t>
            </w:r>
          </w:p>
          <w:p w14:paraId="3E96510E" w14:textId="71FBCF51" w:rsidR="003A49E8" w:rsidRPr="00DB50A1" w:rsidRDefault="00E65CE1" w:rsidP="003A49E8">
            <w:pPr>
              <w:pStyle w:val="ListParagraph"/>
              <w:numPr>
                <w:ilvl w:val="0"/>
                <w:numId w:val="18"/>
              </w:numPr>
              <w:rPr>
                <w:rFonts w:asciiTheme="majorHAnsi" w:hAnsiTheme="majorHAnsi" w:cstheme="majorHAnsi"/>
                <w:bCs/>
              </w:rPr>
            </w:pPr>
            <w:proofErr w:type="spellStart"/>
            <w:r>
              <w:rPr>
                <w:rFonts w:asciiTheme="majorHAnsi" w:hAnsiTheme="majorHAnsi" w:cstheme="majorHAnsi"/>
                <w:bCs/>
              </w:rPr>
              <w:t>Evaulates</w:t>
            </w:r>
            <w:proofErr w:type="spellEnd"/>
            <w:r>
              <w:rPr>
                <w:rFonts w:asciiTheme="majorHAnsi" w:hAnsiTheme="majorHAnsi" w:cstheme="majorHAnsi"/>
                <w:bCs/>
              </w:rPr>
              <w:t xml:space="preserve"> transfer credits</w:t>
            </w:r>
            <w:r w:rsidR="002A36E8">
              <w:rPr>
                <w:rFonts w:asciiTheme="majorHAnsi" w:hAnsiTheme="majorHAnsi" w:cstheme="majorHAnsi"/>
                <w:bCs/>
              </w:rPr>
              <w:t>.</w:t>
            </w:r>
          </w:p>
          <w:p w14:paraId="27B0682B" w14:textId="644D5A26" w:rsidR="003A49E8" w:rsidRPr="00DB50A1" w:rsidRDefault="00A360C9" w:rsidP="003A49E8">
            <w:pPr>
              <w:pStyle w:val="ListParagraph"/>
              <w:numPr>
                <w:ilvl w:val="0"/>
                <w:numId w:val="18"/>
              </w:numPr>
              <w:rPr>
                <w:rFonts w:asciiTheme="majorHAnsi" w:hAnsiTheme="majorHAnsi" w:cstheme="majorHAnsi"/>
                <w:bCs/>
              </w:rPr>
            </w:pPr>
            <w:r>
              <w:rPr>
                <w:rFonts w:asciiTheme="majorHAnsi" w:hAnsiTheme="majorHAnsi" w:cstheme="majorHAnsi"/>
                <w:bCs/>
              </w:rPr>
              <w:t>Su</w:t>
            </w:r>
            <w:r w:rsidR="002A36E8">
              <w:rPr>
                <w:rFonts w:asciiTheme="majorHAnsi" w:hAnsiTheme="majorHAnsi" w:cstheme="majorHAnsi"/>
                <w:bCs/>
              </w:rPr>
              <w:t>p</w:t>
            </w:r>
            <w:r>
              <w:rPr>
                <w:rFonts w:asciiTheme="majorHAnsi" w:hAnsiTheme="majorHAnsi" w:cstheme="majorHAnsi"/>
                <w:bCs/>
              </w:rPr>
              <w:t>ervis</w:t>
            </w:r>
            <w:r w:rsidR="002A36E8">
              <w:rPr>
                <w:rFonts w:asciiTheme="majorHAnsi" w:hAnsiTheme="majorHAnsi" w:cstheme="majorHAnsi"/>
                <w:bCs/>
              </w:rPr>
              <w:t>e</w:t>
            </w:r>
            <w:r>
              <w:rPr>
                <w:rFonts w:asciiTheme="majorHAnsi" w:hAnsiTheme="majorHAnsi" w:cstheme="majorHAnsi"/>
                <w:bCs/>
              </w:rPr>
              <w:t xml:space="preserve">s staff </w:t>
            </w:r>
            <w:r w:rsidR="002A36E8">
              <w:rPr>
                <w:rFonts w:asciiTheme="majorHAnsi" w:hAnsiTheme="majorHAnsi" w:cstheme="majorHAnsi"/>
                <w:bCs/>
              </w:rPr>
              <w:t>and/</w:t>
            </w:r>
            <w:r>
              <w:rPr>
                <w:rFonts w:asciiTheme="majorHAnsi" w:hAnsiTheme="majorHAnsi" w:cstheme="majorHAnsi"/>
                <w:bCs/>
              </w:rPr>
              <w:t>or students</w:t>
            </w:r>
            <w:r w:rsidR="002A36E8">
              <w:rPr>
                <w:rFonts w:asciiTheme="majorHAnsi" w:hAnsiTheme="majorHAnsi" w:cstheme="majorHAnsi"/>
                <w:bCs/>
              </w:rPr>
              <w:t>.</w:t>
            </w:r>
          </w:p>
          <w:p w14:paraId="35990A8B" w14:textId="06884A3C" w:rsidR="003A49E8" w:rsidRPr="00DB50A1" w:rsidRDefault="00A360C9" w:rsidP="003A49E8">
            <w:pPr>
              <w:pStyle w:val="ListParagraph"/>
              <w:numPr>
                <w:ilvl w:val="0"/>
                <w:numId w:val="18"/>
              </w:numPr>
              <w:rPr>
                <w:rFonts w:asciiTheme="majorHAnsi" w:hAnsiTheme="majorHAnsi" w:cstheme="majorHAnsi"/>
                <w:bCs/>
              </w:rPr>
            </w:pPr>
            <w:r>
              <w:rPr>
                <w:rFonts w:asciiTheme="majorHAnsi" w:hAnsiTheme="majorHAnsi" w:cstheme="majorHAnsi"/>
                <w:bCs/>
              </w:rPr>
              <w:t xml:space="preserve">Maintains </w:t>
            </w:r>
            <w:r w:rsidR="00983454">
              <w:rPr>
                <w:rFonts w:asciiTheme="majorHAnsi" w:hAnsiTheme="majorHAnsi" w:cstheme="majorHAnsi"/>
                <w:bCs/>
              </w:rPr>
              <w:t>historical</w:t>
            </w:r>
            <w:r>
              <w:rPr>
                <w:rFonts w:asciiTheme="majorHAnsi" w:hAnsiTheme="majorHAnsi" w:cstheme="majorHAnsi"/>
                <w:bCs/>
              </w:rPr>
              <w:t xml:space="preserve"> records</w:t>
            </w:r>
            <w:r w:rsidR="002A36E8">
              <w:rPr>
                <w:rFonts w:asciiTheme="majorHAnsi" w:hAnsiTheme="majorHAnsi" w:cstheme="majorHAnsi"/>
                <w:bCs/>
              </w:rPr>
              <w:t>.</w:t>
            </w:r>
          </w:p>
          <w:p w14:paraId="4B3656EE" w14:textId="1C12F9E4" w:rsidR="003A49E8" w:rsidRPr="00DB50A1" w:rsidRDefault="00983454" w:rsidP="003A49E8">
            <w:pPr>
              <w:pStyle w:val="ListParagraph"/>
              <w:numPr>
                <w:ilvl w:val="0"/>
                <w:numId w:val="18"/>
              </w:numPr>
              <w:rPr>
                <w:rFonts w:asciiTheme="majorHAnsi" w:hAnsiTheme="majorHAnsi" w:cstheme="majorHAnsi"/>
                <w:bCs/>
              </w:rPr>
            </w:pPr>
            <w:r>
              <w:rPr>
                <w:rFonts w:asciiTheme="majorHAnsi" w:hAnsiTheme="majorHAnsi" w:cstheme="majorHAnsi"/>
                <w:bCs/>
              </w:rPr>
              <w:t xml:space="preserve">Participates </w:t>
            </w:r>
            <w:r w:rsidR="00DE4120">
              <w:rPr>
                <w:rFonts w:asciiTheme="majorHAnsi" w:hAnsiTheme="majorHAnsi" w:cstheme="majorHAnsi"/>
                <w:bCs/>
              </w:rPr>
              <w:t xml:space="preserve">in </w:t>
            </w:r>
            <w:r w:rsidR="00AD26B7">
              <w:rPr>
                <w:rFonts w:asciiTheme="majorHAnsi" w:hAnsiTheme="majorHAnsi" w:cstheme="majorHAnsi"/>
                <w:bCs/>
              </w:rPr>
              <w:t>hiring and/or</w:t>
            </w:r>
            <w:r w:rsidR="00DE4120">
              <w:rPr>
                <w:rFonts w:asciiTheme="majorHAnsi" w:hAnsiTheme="majorHAnsi" w:cstheme="majorHAnsi"/>
                <w:bCs/>
              </w:rPr>
              <w:t xml:space="preserve"> </w:t>
            </w:r>
            <w:r w:rsidR="00AD26B7">
              <w:rPr>
                <w:rFonts w:asciiTheme="majorHAnsi" w:hAnsiTheme="majorHAnsi" w:cstheme="majorHAnsi"/>
                <w:bCs/>
              </w:rPr>
              <w:t>t</w:t>
            </w:r>
            <w:r w:rsidR="00DE4120">
              <w:rPr>
                <w:rFonts w:asciiTheme="majorHAnsi" w:hAnsiTheme="majorHAnsi" w:cstheme="majorHAnsi"/>
                <w:bCs/>
              </w:rPr>
              <w:t>raining</w:t>
            </w:r>
            <w:r w:rsidR="00AD26B7">
              <w:rPr>
                <w:rFonts w:asciiTheme="majorHAnsi" w:hAnsiTheme="majorHAnsi" w:cstheme="majorHAnsi"/>
                <w:bCs/>
              </w:rPr>
              <w:t xml:space="preserve"> or new advisors</w:t>
            </w:r>
            <w:r w:rsidR="002A36E8">
              <w:rPr>
                <w:rFonts w:asciiTheme="majorHAnsi" w:hAnsiTheme="majorHAnsi" w:cstheme="majorHAnsi"/>
                <w:bCs/>
              </w:rPr>
              <w:t>.</w:t>
            </w:r>
          </w:p>
          <w:p w14:paraId="7EB1B988" w14:textId="21A0420F" w:rsidR="003A49E8" w:rsidRDefault="00371EE9" w:rsidP="003A49E8">
            <w:pPr>
              <w:pStyle w:val="ListParagraph"/>
              <w:numPr>
                <w:ilvl w:val="0"/>
                <w:numId w:val="18"/>
              </w:numPr>
              <w:rPr>
                <w:rFonts w:asciiTheme="majorHAnsi" w:hAnsiTheme="majorHAnsi" w:cstheme="majorHAnsi"/>
                <w:bCs/>
              </w:rPr>
            </w:pPr>
            <w:r>
              <w:rPr>
                <w:rFonts w:asciiTheme="majorHAnsi" w:hAnsiTheme="majorHAnsi" w:cstheme="majorHAnsi"/>
                <w:bCs/>
              </w:rPr>
              <w:t>Manages student emergencies</w:t>
            </w:r>
            <w:r w:rsidR="002A36E8">
              <w:rPr>
                <w:rFonts w:asciiTheme="majorHAnsi" w:hAnsiTheme="majorHAnsi" w:cstheme="majorHAnsi"/>
                <w:bCs/>
              </w:rPr>
              <w:t>.</w:t>
            </w:r>
            <w:r w:rsidR="00EB406C">
              <w:rPr>
                <w:rFonts w:asciiTheme="majorHAnsi" w:hAnsiTheme="majorHAnsi" w:cstheme="majorHAnsi"/>
                <w:bCs/>
              </w:rPr>
              <w:t xml:space="preserve"> </w:t>
            </w:r>
          </w:p>
          <w:p w14:paraId="032784C8" w14:textId="73576C79" w:rsidR="003A49E8" w:rsidRPr="002A36E8" w:rsidRDefault="004342CA" w:rsidP="003A49E8">
            <w:pPr>
              <w:pStyle w:val="ListParagraph"/>
              <w:numPr>
                <w:ilvl w:val="0"/>
                <w:numId w:val="18"/>
              </w:numPr>
              <w:rPr>
                <w:rFonts w:asciiTheme="majorHAnsi" w:hAnsiTheme="majorHAnsi" w:cstheme="majorHAnsi"/>
                <w:b/>
              </w:rPr>
            </w:pPr>
            <w:r w:rsidRPr="002A36E8">
              <w:rPr>
                <w:rFonts w:asciiTheme="majorHAnsi" w:hAnsiTheme="majorHAnsi" w:cstheme="majorHAnsi"/>
                <w:bCs/>
              </w:rPr>
              <w:t>Reviews and submits updated curriculum content</w:t>
            </w:r>
            <w:r w:rsidR="002A36E8" w:rsidRPr="002A36E8">
              <w:rPr>
                <w:rFonts w:asciiTheme="majorHAnsi" w:hAnsiTheme="majorHAnsi" w:cstheme="majorHAnsi"/>
                <w:bCs/>
              </w:rPr>
              <w:t>.</w:t>
            </w:r>
          </w:p>
          <w:p w14:paraId="09EB070B" w14:textId="77777777" w:rsidR="006F53DA" w:rsidRDefault="006F53DA">
            <w:pPr>
              <w:rPr>
                <w:rFonts w:asciiTheme="majorHAnsi" w:hAnsiTheme="majorHAnsi" w:cstheme="majorHAnsi"/>
              </w:rPr>
            </w:pPr>
          </w:p>
        </w:tc>
        <w:tc>
          <w:tcPr>
            <w:tcW w:w="3353" w:type="dxa"/>
          </w:tcPr>
          <w:p w14:paraId="474603F1" w14:textId="4FD43F11" w:rsidR="003A49E8" w:rsidRPr="00DB50A1" w:rsidRDefault="00126528" w:rsidP="003A49E8">
            <w:pPr>
              <w:rPr>
                <w:rFonts w:asciiTheme="majorHAnsi" w:hAnsiTheme="majorHAnsi" w:cstheme="majorHAnsi"/>
                <w:b/>
              </w:rPr>
            </w:pPr>
            <w:sdt>
              <w:sdtPr>
                <w:rPr>
                  <w:rFonts w:asciiTheme="majorHAnsi" w:hAnsiTheme="majorHAnsi" w:cstheme="majorHAnsi"/>
                </w:rPr>
                <w:id w:val="-732391431"/>
                <w14:checkbox>
                  <w14:checked w14:val="0"/>
                  <w14:checkedState w14:val="2612" w14:font="MS Gothic"/>
                  <w14:uncheckedState w14:val="2610" w14:font="MS Gothic"/>
                </w14:checkbox>
              </w:sdtPr>
              <w:sdtEndPr/>
              <w:sdtContent>
                <w:r w:rsidR="003A49E8">
                  <w:rPr>
                    <w:rFonts w:ascii="MS Gothic" w:eastAsia="MS Gothic" w:hAnsi="MS Gothic" w:cstheme="majorHAnsi" w:hint="eastAsia"/>
                  </w:rPr>
                  <w:t>☐</w:t>
                </w:r>
              </w:sdtContent>
            </w:sdt>
            <w:r w:rsidR="003A49E8" w:rsidRPr="00DB50A1">
              <w:rPr>
                <w:rFonts w:asciiTheme="majorHAnsi" w:hAnsiTheme="majorHAnsi" w:cstheme="majorHAnsi"/>
              </w:rPr>
              <w:t xml:space="preserve"> </w:t>
            </w:r>
            <w:r w:rsidR="003A49E8" w:rsidRPr="00DB50A1">
              <w:rPr>
                <w:rFonts w:asciiTheme="majorHAnsi" w:hAnsiTheme="majorHAnsi" w:cstheme="majorHAnsi"/>
                <w:b/>
              </w:rPr>
              <w:t>Exce</w:t>
            </w:r>
            <w:r w:rsidR="002A36E8">
              <w:rPr>
                <w:rFonts w:asciiTheme="majorHAnsi" w:hAnsiTheme="majorHAnsi" w:cstheme="majorHAnsi"/>
                <w:b/>
              </w:rPr>
              <w:t>eds Expectations</w:t>
            </w:r>
          </w:p>
          <w:p w14:paraId="6412113C" w14:textId="1BF11F2E" w:rsidR="003A49E8" w:rsidRPr="00227744" w:rsidRDefault="003A49E8" w:rsidP="003A49E8">
            <w:pPr>
              <w:rPr>
                <w:rFonts w:asciiTheme="majorHAnsi" w:hAnsiTheme="majorHAnsi" w:cstheme="majorHAnsi"/>
              </w:rPr>
            </w:pPr>
            <w:r w:rsidRPr="00227744">
              <w:rPr>
                <w:rFonts w:asciiTheme="majorHAnsi" w:hAnsiTheme="majorHAnsi" w:cstheme="majorHAnsi"/>
              </w:rPr>
              <w:t>Evidence of exce</w:t>
            </w:r>
            <w:r w:rsidR="002A36E8">
              <w:rPr>
                <w:rFonts w:asciiTheme="majorHAnsi" w:hAnsiTheme="majorHAnsi" w:cstheme="majorHAnsi"/>
              </w:rPr>
              <w:t>eding expectations</w:t>
            </w:r>
            <w:r w:rsidRPr="00227744">
              <w:rPr>
                <w:rFonts w:asciiTheme="majorHAnsi" w:hAnsiTheme="majorHAnsi" w:cstheme="majorHAnsi"/>
              </w:rPr>
              <w:t xml:space="preserve">: </w:t>
            </w:r>
          </w:p>
          <w:p w14:paraId="242C1F16" w14:textId="4097D632" w:rsidR="003A49E8" w:rsidRPr="00DB50A1" w:rsidRDefault="00E1350F" w:rsidP="003A49E8">
            <w:pPr>
              <w:pStyle w:val="ListParagraph"/>
              <w:numPr>
                <w:ilvl w:val="0"/>
                <w:numId w:val="17"/>
              </w:numPr>
              <w:rPr>
                <w:rFonts w:asciiTheme="majorHAnsi" w:hAnsiTheme="majorHAnsi" w:cstheme="majorHAnsi"/>
                <w:bCs/>
              </w:rPr>
            </w:pPr>
            <w:r>
              <w:rPr>
                <w:rFonts w:asciiTheme="majorHAnsi" w:hAnsiTheme="majorHAnsi" w:cstheme="majorHAnsi"/>
                <w:bCs/>
              </w:rPr>
              <w:t xml:space="preserve">Enhances </w:t>
            </w:r>
            <w:r w:rsidR="00F16710">
              <w:rPr>
                <w:rFonts w:asciiTheme="majorHAnsi" w:hAnsiTheme="majorHAnsi" w:cstheme="majorHAnsi"/>
                <w:bCs/>
              </w:rPr>
              <w:t xml:space="preserve">unit </w:t>
            </w:r>
            <w:proofErr w:type="gramStart"/>
            <w:r>
              <w:rPr>
                <w:rFonts w:asciiTheme="majorHAnsi" w:hAnsiTheme="majorHAnsi" w:cstheme="majorHAnsi"/>
                <w:bCs/>
              </w:rPr>
              <w:t>scholars</w:t>
            </w:r>
            <w:proofErr w:type="gramEnd"/>
            <w:r>
              <w:rPr>
                <w:rFonts w:asciiTheme="majorHAnsi" w:hAnsiTheme="majorHAnsi" w:cstheme="majorHAnsi"/>
                <w:bCs/>
              </w:rPr>
              <w:t xml:space="preserve"> program</w:t>
            </w:r>
            <w:r w:rsidR="002A36E8">
              <w:rPr>
                <w:rFonts w:asciiTheme="majorHAnsi" w:hAnsiTheme="majorHAnsi" w:cstheme="majorHAnsi"/>
                <w:bCs/>
              </w:rPr>
              <w:t>.</w:t>
            </w:r>
          </w:p>
          <w:p w14:paraId="4BB1653C" w14:textId="1C01036C" w:rsidR="003A49E8" w:rsidRPr="00DB50A1" w:rsidRDefault="007B4B50" w:rsidP="003A49E8">
            <w:pPr>
              <w:pStyle w:val="ListParagraph"/>
              <w:numPr>
                <w:ilvl w:val="0"/>
                <w:numId w:val="17"/>
              </w:numPr>
              <w:rPr>
                <w:rFonts w:asciiTheme="majorHAnsi" w:hAnsiTheme="majorHAnsi" w:cstheme="majorHAnsi"/>
                <w:bCs/>
              </w:rPr>
            </w:pPr>
            <w:r>
              <w:rPr>
                <w:rFonts w:asciiTheme="majorHAnsi" w:hAnsiTheme="majorHAnsi" w:cstheme="majorHAnsi"/>
                <w:bCs/>
              </w:rPr>
              <w:t xml:space="preserve">Creates systems </w:t>
            </w:r>
            <w:r w:rsidR="001C2E6D">
              <w:rPr>
                <w:rFonts w:asciiTheme="majorHAnsi" w:hAnsiTheme="majorHAnsi" w:cstheme="majorHAnsi"/>
                <w:bCs/>
              </w:rPr>
              <w:t>to facilitate transfers</w:t>
            </w:r>
            <w:r w:rsidR="002A36E8">
              <w:rPr>
                <w:rFonts w:asciiTheme="majorHAnsi" w:hAnsiTheme="majorHAnsi" w:cstheme="majorHAnsi"/>
                <w:bCs/>
              </w:rPr>
              <w:t>.</w:t>
            </w:r>
          </w:p>
          <w:p w14:paraId="6F858B41" w14:textId="6DED161B" w:rsidR="003A49E8" w:rsidRPr="00DB50A1" w:rsidRDefault="00A5141C" w:rsidP="003A49E8">
            <w:pPr>
              <w:pStyle w:val="ListParagraph"/>
              <w:numPr>
                <w:ilvl w:val="0"/>
                <w:numId w:val="17"/>
              </w:numPr>
              <w:rPr>
                <w:rFonts w:asciiTheme="majorHAnsi" w:hAnsiTheme="majorHAnsi" w:cstheme="majorHAnsi"/>
                <w:bCs/>
              </w:rPr>
            </w:pPr>
            <w:r>
              <w:rPr>
                <w:rFonts w:asciiTheme="majorHAnsi" w:hAnsiTheme="majorHAnsi" w:cstheme="majorHAnsi"/>
                <w:bCs/>
              </w:rPr>
              <w:t>Creates onboarding material &amp; proc</w:t>
            </w:r>
            <w:r w:rsidR="00D6319E">
              <w:rPr>
                <w:rFonts w:asciiTheme="majorHAnsi" w:hAnsiTheme="majorHAnsi" w:cstheme="majorHAnsi"/>
                <w:bCs/>
              </w:rPr>
              <w:t>esses</w:t>
            </w:r>
            <w:r w:rsidR="002A36E8">
              <w:rPr>
                <w:rFonts w:asciiTheme="majorHAnsi" w:hAnsiTheme="majorHAnsi" w:cstheme="majorHAnsi"/>
                <w:bCs/>
              </w:rPr>
              <w:t>.</w:t>
            </w:r>
          </w:p>
          <w:p w14:paraId="713C425C" w14:textId="3B75FBC6" w:rsidR="003A49E8" w:rsidRPr="00DB50A1" w:rsidRDefault="00D6319E" w:rsidP="003A49E8">
            <w:pPr>
              <w:pStyle w:val="ListParagraph"/>
              <w:numPr>
                <w:ilvl w:val="0"/>
                <w:numId w:val="17"/>
              </w:numPr>
              <w:rPr>
                <w:rFonts w:asciiTheme="majorHAnsi" w:hAnsiTheme="majorHAnsi" w:cstheme="majorHAnsi"/>
                <w:bCs/>
              </w:rPr>
            </w:pPr>
            <w:r>
              <w:rPr>
                <w:rFonts w:asciiTheme="majorHAnsi" w:hAnsiTheme="majorHAnsi" w:cstheme="majorHAnsi"/>
                <w:bCs/>
              </w:rPr>
              <w:t>Monitors and updates website</w:t>
            </w:r>
            <w:r w:rsidR="002A36E8">
              <w:rPr>
                <w:rFonts w:asciiTheme="majorHAnsi" w:hAnsiTheme="majorHAnsi" w:cstheme="majorHAnsi"/>
                <w:bCs/>
              </w:rPr>
              <w:t>.</w:t>
            </w:r>
          </w:p>
          <w:p w14:paraId="2FCAA61B" w14:textId="3848BF69" w:rsidR="003A49E8" w:rsidRPr="00DB50A1" w:rsidRDefault="009568B7" w:rsidP="003A49E8">
            <w:pPr>
              <w:pStyle w:val="ListParagraph"/>
              <w:numPr>
                <w:ilvl w:val="0"/>
                <w:numId w:val="17"/>
              </w:numPr>
              <w:rPr>
                <w:rFonts w:asciiTheme="majorHAnsi" w:hAnsiTheme="majorHAnsi" w:cstheme="majorHAnsi"/>
                <w:bCs/>
              </w:rPr>
            </w:pPr>
            <w:r>
              <w:rPr>
                <w:rFonts w:asciiTheme="majorHAnsi" w:hAnsiTheme="majorHAnsi" w:cstheme="majorHAnsi"/>
                <w:bCs/>
              </w:rPr>
              <w:t xml:space="preserve">Provides </w:t>
            </w:r>
            <w:r w:rsidR="00F16710">
              <w:rPr>
                <w:rFonts w:asciiTheme="majorHAnsi" w:hAnsiTheme="majorHAnsi" w:cstheme="majorHAnsi"/>
                <w:bCs/>
              </w:rPr>
              <w:t>evaluation to advisors and students</w:t>
            </w:r>
            <w:r w:rsidR="002A36E8">
              <w:rPr>
                <w:rFonts w:asciiTheme="majorHAnsi" w:hAnsiTheme="majorHAnsi" w:cstheme="majorHAnsi"/>
                <w:bCs/>
              </w:rPr>
              <w:t>.</w:t>
            </w:r>
          </w:p>
          <w:p w14:paraId="1879E4B3" w14:textId="59E3E8DF" w:rsidR="006F53DA" w:rsidRDefault="00F830CB" w:rsidP="002A36E8">
            <w:pPr>
              <w:pStyle w:val="ListParagraph"/>
              <w:numPr>
                <w:ilvl w:val="0"/>
                <w:numId w:val="17"/>
              </w:numPr>
              <w:rPr>
                <w:rFonts w:asciiTheme="majorHAnsi" w:hAnsiTheme="majorHAnsi" w:cstheme="majorHAnsi"/>
              </w:rPr>
            </w:pPr>
            <w:r>
              <w:rPr>
                <w:rFonts w:asciiTheme="majorHAnsi" w:hAnsiTheme="majorHAnsi" w:cstheme="majorHAnsi"/>
                <w:bCs/>
              </w:rPr>
              <w:t>Provides assessment for student services</w:t>
            </w:r>
            <w:r w:rsidR="002A36E8">
              <w:rPr>
                <w:rFonts w:asciiTheme="majorHAnsi" w:hAnsiTheme="majorHAnsi" w:cstheme="majorHAnsi"/>
                <w:bCs/>
              </w:rPr>
              <w:t>.</w:t>
            </w:r>
          </w:p>
        </w:tc>
      </w:tr>
      <w:tr w:rsidR="00862EAA" w:rsidRPr="00DB66A2" w14:paraId="14F5259C" w14:textId="77777777">
        <w:trPr>
          <w:trHeight w:val="1522"/>
        </w:trPr>
        <w:tc>
          <w:tcPr>
            <w:tcW w:w="10440" w:type="dxa"/>
            <w:gridSpan w:val="3"/>
          </w:tcPr>
          <w:p w14:paraId="679AF277" w14:textId="05B1C702" w:rsidR="00862EAA" w:rsidRPr="00DB50A1" w:rsidRDefault="002A36E8">
            <w:pPr>
              <w:rPr>
                <w:rFonts w:asciiTheme="majorHAnsi" w:hAnsiTheme="majorHAnsi" w:cstheme="majorHAnsi"/>
                <w:b/>
                <w:i/>
              </w:rPr>
            </w:pPr>
            <w:r>
              <w:rPr>
                <w:rFonts w:asciiTheme="majorHAnsi" w:hAnsiTheme="majorHAnsi" w:cstheme="majorHAnsi"/>
                <w:b/>
                <w:i/>
              </w:rPr>
              <w:t>SUPERVISOR/</w:t>
            </w:r>
            <w:r w:rsidR="00862EAA" w:rsidRPr="00DB50A1">
              <w:rPr>
                <w:rFonts w:asciiTheme="majorHAnsi" w:hAnsiTheme="majorHAnsi" w:cstheme="majorHAnsi"/>
                <w:b/>
                <w:i/>
              </w:rPr>
              <w:t>UNIT LEADER’S EVALUATION:</w:t>
            </w:r>
          </w:p>
          <w:p w14:paraId="3E54BD43" w14:textId="77777777" w:rsidR="00862EAA" w:rsidRPr="00DB50A1" w:rsidRDefault="00862EAA">
            <w:pPr>
              <w:rPr>
                <w:rFonts w:asciiTheme="majorHAnsi" w:hAnsiTheme="majorHAnsi" w:cstheme="majorHAnsi"/>
              </w:rPr>
            </w:pPr>
          </w:p>
          <w:p w14:paraId="53ED7ABF" w14:textId="77777777" w:rsidR="00862EAA" w:rsidRPr="00DB50A1" w:rsidRDefault="00862EAA">
            <w:pPr>
              <w:rPr>
                <w:rFonts w:asciiTheme="majorHAnsi" w:hAnsiTheme="majorHAnsi" w:cstheme="majorHAnsi"/>
              </w:rPr>
            </w:pPr>
          </w:p>
          <w:p w14:paraId="588ACF32" w14:textId="12433D58" w:rsidR="00862EAA" w:rsidRDefault="00862EAA">
            <w:pPr>
              <w:rPr>
                <w:rFonts w:asciiTheme="majorHAnsi" w:hAnsiTheme="majorHAnsi" w:cstheme="majorHAnsi"/>
              </w:rPr>
            </w:pPr>
          </w:p>
          <w:p w14:paraId="38950BD9" w14:textId="48F4441F" w:rsidR="00EC0807" w:rsidRDefault="00EC0807">
            <w:pPr>
              <w:rPr>
                <w:rFonts w:asciiTheme="majorHAnsi" w:hAnsiTheme="majorHAnsi" w:cstheme="majorHAnsi"/>
              </w:rPr>
            </w:pPr>
          </w:p>
          <w:p w14:paraId="5DE62D41" w14:textId="62630834" w:rsidR="00EC0807" w:rsidRDefault="00EC0807">
            <w:pPr>
              <w:rPr>
                <w:rFonts w:asciiTheme="majorHAnsi" w:hAnsiTheme="majorHAnsi" w:cstheme="majorHAnsi"/>
              </w:rPr>
            </w:pPr>
          </w:p>
          <w:p w14:paraId="0C3E9AD2" w14:textId="58C61B4A" w:rsidR="00EC0807" w:rsidRDefault="00EC0807">
            <w:pPr>
              <w:rPr>
                <w:rFonts w:asciiTheme="majorHAnsi" w:hAnsiTheme="majorHAnsi" w:cstheme="majorHAnsi"/>
              </w:rPr>
            </w:pPr>
          </w:p>
          <w:p w14:paraId="4311DE25" w14:textId="1F83F960" w:rsidR="00EC0807" w:rsidRDefault="00EC0807">
            <w:pPr>
              <w:rPr>
                <w:rFonts w:asciiTheme="majorHAnsi" w:hAnsiTheme="majorHAnsi" w:cstheme="majorHAnsi"/>
              </w:rPr>
            </w:pPr>
          </w:p>
          <w:p w14:paraId="250299BD" w14:textId="77777777" w:rsidR="00EC0807" w:rsidRPr="00DB50A1" w:rsidRDefault="00EC0807">
            <w:pPr>
              <w:rPr>
                <w:rFonts w:asciiTheme="majorHAnsi" w:hAnsiTheme="majorHAnsi" w:cstheme="majorHAnsi"/>
              </w:rPr>
            </w:pPr>
          </w:p>
          <w:p w14:paraId="603B9AE3" w14:textId="77777777" w:rsidR="00862EAA" w:rsidRPr="00DB50A1" w:rsidRDefault="00862EAA">
            <w:pPr>
              <w:rPr>
                <w:rFonts w:asciiTheme="majorHAnsi" w:hAnsiTheme="majorHAnsi" w:cstheme="majorHAnsi"/>
              </w:rPr>
            </w:pPr>
          </w:p>
          <w:p w14:paraId="67431E7A" w14:textId="77777777" w:rsidR="00862EAA" w:rsidRPr="00DB50A1" w:rsidRDefault="00862EAA">
            <w:pPr>
              <w:rPr>
                <w:rFonts w:asciiTheme="majorHAnsi" w:hAnsiTheme="majorHAnsi" w:cstheme="majorHAnsi"/>
              </w:rPr>
            </w:pPr>
          </w:p>
        </w:tc>
      </w:tr>
    </w:tbl>
    <w:p w14:paraId="313837EB" w14:textId="77777777" w:rsidR="00862EAA" w:rsidRDefault="00862EAA" w:rsidP="00862EAA"/>
    <w:sectPr w:rsidR="00862EAA" w:rsidSect="00061EA6">
      <w:footerReference w:type="even" r:id="rId11"/>
      <w:footerReference w:type="default" r:id="rId12"/>
      <w:pgSz w:w="12240" w:h="15840"/>
      <w:pgMar w:top="900" w:right="1800" w:bottom="99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FDA40" w14:textId="77777777" w:rsidR="00D630DE" w:rsidRDefault="00D630DE" w:rsidP="004350F5">
      <w:r>
        <w:separator/>
      </w:r>
    </w:p>
  </w:endnote>
  <w:endnote w:type="continuationSeparator" w:id="0">
    <w:p w14:paraId="6F8797F0" w14:textId="77777777" w:rsidR="00D630DE" w:rsidRDefault="00D630DE" w:rsidP="004350F5">
      <w:r>
        <w:continuationSeparator/>
      </w:r>
    </w:p>
  </w:endnote>
  <w:endnote w:type="continuationNotice" w:id="1">
    <w:p w14:paraId="131BD3B3" w14:textId="77777777" w:rsidR="00D630DE" w:rsidRDefault="00D63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4CFB" w14:textId="77777777" w:rsidR="008D7BD6" w:rsidRDefault="008D7BD6" w:rsidP="008955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9309BA" w14:textId="77777777" w:rsidR="008D7BD6" w:rsidRDefault="00126528" w:rsidP="00D03C06">
    <w:pPr>
      <w:pStyle w:val="Footer"/>
      <w:ind w:right="360"/>
    </w:pPr>
    <w:sdt>
      <w:sdtPr>
        <w:id w:val="-578059844"/>
        <w:temporary/>
        <w:showingPlcHdr/>
      </w:sdtPr>
      <w:sdtEndPr/>
      <w:sdtContent>
        <w:r w:rsidR="008D7BD6">
          <w:t>[Type text]</w:t>
        </w:r>
      </w:sdtContent>
    </w:sdt>
    <w:r w:rsidR="008D7BD6">
      <w:ptab w:relativeTo="margin" w:alignment="center" w:leader="none"/>
    </w:r>
    <w:sdt>
      <w:sdtPr>
        <w:id w:val="1395313828"/>
        <w:temporary/>
        <w:showingPlcHdr/>
      </w:sdtPr>
      <w:sdtEndPr/>
      <w:sdtContent>
        <w:r w:rsidR="008D7BD6">
          <w:t>[Type text]</w:t>
        </w:r>
      </w:sdtContent>
    </w:sdt>
    <w:r w:rsidR="008D7BD6">
      <w:ptab w:relativeTo="margin" w:alignment="right" w:leader="none"/>
    </w:r>
    <w:sdt>
      <w:sdtPr>
        <w:id w:val="238687348"/>
        <w:temporary/>
        <w:showingPlcHdr/>
      </w:sdtPr>
      <w:sdtEndPr/>
      <w:sdtContent>
        <w:r w:rsidR="008D7BD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A04B" w14:textId="496FC00B" w:rsidR="008D7BD6" w:rsidRDefault="008D7BD6" w:rsidP="008955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663F">
      <w:rPr>
        <w:rStyle w:val="PageNumber"/>
        <w:noProof/>
      </w:rPr>
      <w:t>1</w:t>
    </w:r>
    <w:r>
      <w:rPr>
        <w:rStyle w:val="PageNumber"/>
      </w:rPr>
      <w:fldChar w:fldCharType="end"/>
    </w:r>
  </w:p>
  <w:p w14:paraId="08EA3152" w14:textId="77777777" w:rsidR="008D7BD6" w:rsidRDefault="008D7BD6" w:rsidP="00D03C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549B8" w14:textId="77777777" w:rsidR="00D630DE" w:rsidRDefault="00D630DE" w:rsidP="004350F5">
      <w:r>
        <w:separator/>
      </w:r>
    </w:p>
  </w:footnote>
  <w:footnote w:type="continuationSeparator" w:id="0">
    <w:p w14:paraId="6EA9BF81" w14:textId="77777777" w:rsidR="00D630DE" w:rsidRDefault="00D630DE" w:rsidP="004350F5">
      <w:r>
        <w:continuationSeparator/>
      </w:r>
    </w:p>
  </w:footnote>
  <w:footnote w:type="continuationNotice" w:id="1">
    <w:p w14:paraId="776E84AA" w14:textId="77777777" w:rsidR="00D630DE" w:rsidRDefault="00D630DE"/>
  </w:footnote>
  <w:footnote w:id="2">
    <w:p w14:paraId="78AA3D3D" w14:textId="46DFABA4" w:rsidR="00BD7071" w:rsidRPr="007139E2" w:rsidRDefault="00BD7071" w:rsidP="00901FE2">
      <w:pPr>
        <w:rPr>
          <w:rFonts w:asciiTheme="majorHAnsi" w:hAnsiTheme="majorHAnsi" w:cstheme="majorHAnsi"/>
          <w:sz w:val="18"/>
          <w:szCs w:val="18"/>
        </w:rPr>
      </w:pPr>
      <w:r>
        <w:rPr>
          <w:rStyle w:val="FootnoteReference"/>
        </w:rPr>
        <w:footnoteRef/>
      </w:r>
      <w:r>
        <w:t xml:space="preserve"> </w:t>
      </w:r>
      <w:r w:rsidRPr="00BD371F">
        <w:rPr>
          <w:rFonts w:asciiTheme="majorHAnsi" w:hAnsiTheme="majorHAnsi" w:cstheme="majorHAnsi"/>
          <w:bCs/>
          <w:sz w:val="18"/>
          <w:szCs w:val="18"/>
        </w:rPr>
        <w:t>Effective instruction is defined here as</w:t>
      </w:r>
      <w:r>
        <w:rPr>
          <w:rFonts w:asciiTheme="majorHAnsi" w:hAnsiTheme="majorHAnsi" w:cstheme="majorHAnsi"/>
          <w:b/>
          <w:sz w:val="18"/>
          <w:szCs w:val="18"/>
        </w:rPr>
        <w:t xml:space="preserve"> </w:t>
      </w:r>
      <w:r w:rsidRPr="007139E2">
        <w:rPr>
          <w:rFonts w:asciiTheme="majorHAnsi" w:hAnsiTheme="majorHAnsi" w:cstheme="majorHAnsi"/>
          <w:sz w:val="18"/>
          <w:szCs w:val="18"/>
        </w:rPr>
        <w:t>teaching that promotes student learning and other desired outcomes (i.e., being prepared for class, demonstrating comprehensive knowledge</w:t>
      </w:r>
      <w:r>
        <w:rPr>
          <w:rFonts w:asciiTheme="majorHAnsi" w:hAnsiTheme="majorHAnsi" w:cstheme="majorHAnsi"/>
          <w:sz w:val="18"/>
          <w:szCs w:val="18"/>
        </w:rPr>
        <w:t xml:space="preserve"> of the subject</w:t>
      </w:r>
      <w:r w:rsidRPr="007139E2">
        <w:rPr>
          <w:rFonts w:asciiTheme="majorHAnsi" w:hAnsiTheme="majorHAnsi" w:cstheme="majorHAnsi"/>
          <w:sz w:val="18"/>
          <w:szCs w:val="18"/>
        </w:rPr>
        <w:t xml:space="preserve">, motivating students, being fair and reasonable in managing the </w:t>
      </w:r>
      <w:r>
        <w:rPr>
          <w:rFonts w:asciiTheme="majorHAnsi" w:hAnsiTheme="majorHAnsi" w:cstheme="majorHAnsi"/>
          <w:sz w:val="18"/>
          <w:szCs w:val="18"/>
        </w:rPr>
        <w:t>course</w:t>
      </w:r>
      <w:r w:rsidRPr="007139E2">
        <w:rPr>
          <w:rFonts w:asciiTheme="majorHAnsi" w:hAnsiTheme="majorHAnsi" w:cstheme="majorHAnsi"/>
          <w:sz w:val="18"/>
          <w:szCs w:val="18"/>
        </w:rPr>
        <w:t xml:space="preserve">, and </w:t>
      </w:r>
      <w:r>
        <w:rPr>
          <w:rFonts w:asciiTheme="majorHAnsi" w:hAnsiTheme="majorHAnsi" w:cstheme="majorHAnsi"/>
          <w:sz w:val="18"/>
          <w:szCs w:val="18"/>
        </w:rPr>
        <w:t xml:space="preserve">demonstrating </w:t>
      </w:r>
      <w:r w:rsidRPr="007139E2">
        <w:rPr>
          <w:rFonts w:asciiTheme="majorHAnsi" w:hAnsiTheme="majorHAnsi" w:cstheme="majorHAnsi"/>
          <w:sz w:val="18"/>
          <w:szCs w:val="18"/>
        </w:rPr>
        <w:t xml:space="preserve">interest in the subject matter)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728DD"/>
    <w:multiLevelType w:val="hybridMultilevel"/>
    <w:tmpl w:val="DFAA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F4B77"/>
    <w:multiLevelType w:val="hybridMultilevel"/>
    <w:tmpl w:val="B658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D6D04"/>
    <w:multiLevelType w:val="hybridMultilevel"/>
    <w:tmpl w:val="7FEE734A"/>
    <w:lvl w:ilvl="0" w:tplc="04090001">
      <w:start w:val="1"/>
      <w:numFmt w:val="bullet"/>
      <w:lvlText w:val=""/>
      <w:lvlJc w:val="left"/>
      <w:pPr>
        <w:ind w:left="720" w:hanging="360"/>
      </w:pPr>
      <w:rPr>
        <w:rFonts w:ascii="Symbol" w:hAnsi="Symbol" w:hint="default"/>
      </w:rPr>
    </w:lvl>
    <w:lvl w:ilvl="1" w:tplc="61B4B1F4">
      <w:numFmt w:val="bullet"/>
      <w:lvlText w:val="-"/>
      <w:lvlJc w:val="left"/>
      <w:pPr>
        <w:ind w:left="1440" w:hanging="360"/>
      </w:pPr>
      <w:rPr>
        <w:rFonts w:ascii="Garamond" w:eastAsiaTheme="minorHAnsi" w:hAnsi="Garamond"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45F03"/>
    <w:multiLevelType w:val="hybridMultilevel"/>
    <w:tmpl w:val="CD9C6E4E"/>
    <w:lvl w:ilvl="0" w:tplc="129C4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79D0"/>
    <w:multiLevelType w:val="hybridMultilevel"/>
    <w:tmpl w:val="0C4C0BA2"/>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0D4037"/>
    <w:multiLevelType w:val="hybridMultilevel"/>
    <w:tmpl w:val="A3B8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97082"/>
    <w:multiLevelType w:val="hybridMultilevel"/>
    <w:tmpl w:val="E84A2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FD5625"/>
    <w:multiLevelType w:val="hybridMultilevel"/>
    <w:tmpl w:val="46EC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22377"/>
    <w:multiLevelType w:val="hybridMultilevel"/>
    <w:tmpl w:val="7178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178B2"/>
    <w:multiLevelType w:val="hybridMultilevel"/>
    <w:tmpl w:val="4AA4D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4B7225"/>
    <w:multiLevelType w:val="hybridMultilevel"/>
    <w:tmpl w:val="63681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F1D4E"/>
    <w:multiLevelType w:val="hybridMultilevel"/>
    <w:tmpl w:val="ADF8A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04739"/>
    <w:multiLevelType w:val="hybridMultilevel"/>
    <w:tmpl w:val="2ADEF572"/>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456EF1"/>
    <w:multiLevelType w:val="hybridMultilevel"/>
    <w:tmpl w:val="FA0E6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95027"/>
    <w:multiLevelType w:val="hybridMultilevel"/>
    <w:tmpl w:val="E9145482"/>
    <w:lvl w:ilvl="0" w:tplc="E7FEAC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B12E3"/>
    <w:multiLevelType w:val="hybridMultilevel"/>
    <w:tmpl w:val="9108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02C10"/>
    <w:multiLevelType w:val="hybridMultilevel"/>
    <w:tmpl w:val="46FA3F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1E51D0"/>
    <w:multiLevelType w:val="hybridMultilevel"/>
    <w:tmpl w:val="09C88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C00F3"/>
    <w:multiLevelType w:val="hybridMultilevel"/>
    <w:tmpl w:val="789EAD5C"/>
    <w:lvl w:ilvl="0" w:tplc="6A128F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5986452">
    <w:abstractNumId w:val="0"/>
  </w:num>
  <w:num w:numId="2" w16cid:durableId="1080524294">
    <w:abstractNumId w:val="15"/>
  </w:num>
  <w:num w:numId="3" w16cid:durableId="268975020">
    <w:abstractNumId w:val="19"/>
  </w:num>
  <w:num w:numId="4" w16cid:durableId="16127793">
    <w:abstractNumId w:val="12"/>
  </w:num>
  <w:num w:numId="5" w16cid:durableId="2130859570">
    <w:abstractNumId w:val="17"/>
  </w:num>
  <w:num w:numId="6" w16cid:durableId="1906722892">
    <w:abstractNumId w:val="7"/>
  </w:num>
  <w:num w:numId="7" w16cid:durableId="581262616">
    <w:abstractNumId w:val="4"/>
  </w:num>
  <w:num w:numId="8" w16cid:durableId="1131172363">
    <w:abstractNumId w:val="13"/>
  </w:num>
  <w:num w:numId="9" w16cid:durableId="1115095424">
    <w:abstractNumId w:val="5"/>
  </w:num>
  <w:num w:numId="10" w16cid:durableId="1581871887">
    <w:abstractNumId w:val="18"/>
  </w:num>
  <w:num w:numId="11" w16cid:durableId="2120561089">
    <w:abstractNumId w:val="10"/>
  </w:num>
  <w:num w:numId="12" w16cid:durableId="1916012750">
    <w:abstractNumId w:val="11"/>
  </w:num>
  <w:num w:numId="13" w16cid:durableId="899827570">
    <w:abstractNumId w:val="2"/>
  </w:num>
  <w:num w:numId="14" w16cid:durableId="2079203784">
    <w:abstractNumId w:val="6"/>
  </w:num>
  <w:num w:numId="15" w16cid:durableId="1443308412">
    <w:abstractNumId w:val="14"/>
  </w:num>
  <w:num w:numId="16" w16cid:durableId="250892850">
    <w:abstractNumId w:val="3"/>
  </w:num>
  <w:num w:numId="17" w16cid:durableId="1091895587">
    <w:abstractNumId w:val="9"/>
  </w:num>
  <w:num w:numId="18" w16cid:durableId="1956058363">
    <w:abstractNumId w:val="16"/>
  </w:num>
  <w:num w:numId="19" w16cid:durableId="126246397">
    <w:abstractNumId w:val="1"/>
  </w:num>
  <w:num w:numId="20" w16cid:durableId="173958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E2"/>
    <w:rsid w:val="00001CA5"/>
    <w:rsid w:val="0002315E"/>
    <w:rsid w:val="0002556F"/>
    <w:rsid w:val="000258E2"/>
    <w:rsid w:val="000271BB"/>
    <w:rsid w:val="0003548A"/>
    <w:rsid w:val="0005545A"/>
    <w:rsid w:val="00061EA6"/>
    <w:rsid w:val="00063620"/>
    <w:rsid w:val="00097128"/>
    <w:rsid w:val="00097816"/>
    <w:rsid w:val="000A3C5F"/>
    <w:rsid w:val="000A7D91"/>
    <w:rsid w:val="000B1B49"/>
    <w:rsid w:val="000B7B63"/>
    <w:rsid w:val="000C6496"/>
    <w:rsid w:val="000D1879"/>
    <w:rsid w:val="000E1AC6"/>
    <w:rsid w:val="00106FEC"/>
    <w:rsid w:val="00126528"/>
    <w:rsid w:val="00152427"/>
    <w:rsid w:val="00154580"/>
    <w:rsid w:val="0015787A"/>
    <w:rsid w:val="001A21F0"/>
    <w:rsid w:val="001A22A0"/>
    <w:rsid w:val="001A3D31"/>
    <w:rsid w:val="001B0071"/>
    <w:rsid w:val="001B1170"/>
    <w:rsid w:val="001B3B40"/>
    <w:rsid w:val="001B5709"/>
    <w:rsid w:val="001B766B"/>
    <w:rsid w:val="001C2E6D"/>
    <w:rsid w:val="001C7CC5"/>
    <w:rsid w:val="001D2730"/>
    <w:rsid w:val="001E25DC"/>
    <w:rsid w:val="001F58C3"/>
    <w:rsid w:val="002103C2"/>
    <w:rsid w:val="00213694"/>
    <w:rsid w:val="00215913"/>
    <w:rsid w:val="00216264"/>
    <w:rsid w:val="0022245B"/>
    <w:rsid w:val="002247A2"/>
    <w:rsid w:val="00227744"/>
    <w:rsid w:val="00237828"/>
    <w:rsid w:val="00242268"/>
    <w:rsid w:val="00246BF5"/>
    <w:rsid w:val="00246E65"/>
    <w:rsid w:val="002513A8"/>
    <w:rsid w:val="002710A3"/>
    <w:rsid w:val="0028429C"/>
    <w:rsid w:val="002932F9"/>
    <w:rsid w:val="002A36E8"/>
    <w:rsid w:val="002B1563"/>
    <w:rsid w:val="002B2824"/>
    <w:rsid w:val="002C1196"/>
    <w:rsid w:val="002C15AF"/>
    <w:rsid w:val="002C5767"/>
    <w:rsid w:val="002E4EA9"/>
    <w:rsid w:val="002F3D6A"/>
    <w:rsid w:val="003057DC"/>
    <w:rsid w:val="00326FD1"/>
    <w:rsid w:val="003277C9"/>
    <w:rsid w:val="00352BD3"/>
    <w:rsid w:val="0036133F"/>
    <w:rsid w:val="00371EE9"/>
    <w:rsid w:val="00376686"/>
    <w:rsid w:val="00384431"/>
    <w:rsid w:val="00393A0C"/>
    <w:rsid w:val="003A49E8"/>
    <w:rsid w:val="003A4D2E"/>
    <w:rsid w:val="003B0795"/>
    <w:rsid w:val="003C20F1"/>
    <w:rsid w:val="003D117F"/>
    <w:rsid w:val="003E2612"/>
    <w:rsid w:val="003E59D6"/>
    <w:rsid w:val="003F1F12"/>
    <w:rsid w:val="003F790E"/>
    <w:rsid w:val="0043007A"/>
    <w:rsid w:val="00432F64"/>
    <w:rsid w:val="004342CA"/>
    <w:rsid w:val="004350F5"/>
    <w:rsid w:val="004505A3"/>
    <w:rsid w:val="0045095F"/>
    <w:rsid w:val="004764B2"/>
    <w:rsid w:val="004764DF"/>
    <w:rsid w:val="00483977"/>
    <w:rsid w:val="00483FD8"/>
    <w:rsid w:val="00497CC2"/>
    <w:rsid w:val="004D57D3"/>
    <w:rsid w:val="004F18E0"/>
    <w:rsid w:val="00500523"/>
    <w:rsid w:val="00500EB2"/>
    <w:rsid w:val="00504240"/>
    <w:rsid w:val="005127F0"/>
    <w:rsid w:val="00524338"/>
    <w:rsid w:val="00526B71"/>
    <w:rsid w:val="005401E1"/>
    <w:rsid w:val="005468FF"/>
    <w:rsid w:val="005559AE"/>
    <w:rsid w:val="005579B8"/>
    <w:rsid w:val="005608D5"/>
    <w:rsid w:val="00564967"/>
    <w:rsid w:val="00573A4D"/>
    <w:rsid w:val="00576738"/>
    <w:rsid w:val="00580E3F"/>
    <w:rsid w:val="005B0A0A"/>
    <w:rsid w:val="005C3DC5"/>
    <w:rsid w:val="005F23A9"/>
    <w:rsid w:val="005F614E"/>
    <w:rsid w:val="0060497F"/>
    <w:rsid w:val="00607F28"/>
    <w:rsid w:val="00632C39"/>
    <w:rsid w:val="006469EE"/>
    <w:rsid w:val="0065106C"/>
    <w:rsid w:val="00664493"/>
    <w:rsid w:val="006716B5"/>
    <w:rsid w:val="00692948"/>
    <w:rsid w:val="00695D8B"/>
    <w:rsid w:val="006A4462"/>
    <w:rsid w:val="006A5847"/>
    <w:rsid w:val="006A74E6"/>
    <w:rsid w:val="006C46C8"/>
    <w:rsid w:val="006C7FCF"/>
    <w:rsid w:val="006D4666"/>
    <w:rsid w:val="006D5127"/>
    <w:rsid w:val="006D79DC"/>
    <w:rsid w:val="006E7F7D"/>
    <w:rsid w:val="006F2FCB"/>
    <w:rsid w:val="006F424D"/>
    <w:rsid w:val="006F53DA"/>
    <w:rsid w:val="007059D0"/>
    <w:rsid w:val="007139E2"/>
    <w:rsid w:val="00714227"/>
    <w:rsid w:val="00716539"/>
    <w:rsid w:val="00722F4C"/>
    <w:rsid w:val="00731CE0"/>
    <w:rsid w:val="00740B4C"/>
    <w:rsid w:val="007420AE"/>
    <w:rsid w:val="007579A1"/>
    <w:rsid w:val="00757A11"/>
    <w:rsid w:val="0076004D"/>
    <w:rsid w:val="00761AD5"/>
    <w:rsid w:val="007629D8"/>
    <w:rsid w:val="00764E41"/>
    <w:rsid w:val="00770A71"/>
    <w:rsid w:val="007717B7"/>
    <w:rsid w:val="00772845"/>
    <w:rsid w:val="007A1AE4"/>
    <w:rsid w:val="007B4B50"/>
    <w:rsid w:val="007C185F"/>
    <w:rsid w:val="007C233A"/>
    <w:rsid w:val="007D509C"/>
    <w:rsid w:val="007E373C"/>
    <w:rsid w:val="007E4CD0"/>
    <w:rsid w:val="007E722A"/>
    <w:rsid w:val="007F20A4"/>
    <w:rsid w:val="007F61F8"/>
    <w:rsid w:val="00807E0E"/>
    <w:rsid w:val="00815F05"/>
    <w:rsid w:val="00847E0C"/>
    <w:rsid w:val="00853A63"/>
    <w:rsid w:val="00862EAA"/>
    <w:rsid w:val="00864BE0"/>
    <w:rsid w:val="008715D2"/>
    <w:rsid w:val="0087328B"/>
    <w:rsid w:val="00885718"/>
    <w:rsid w:val="00895532"/>
    <w:rsid w:val="0089694B"/>
    <w:rsid w:val="008A2D96"/>
    <w:rsid w:val="008A717C"/>
    <w:rsid w:val="008B000C"/>
    <w:rsid w:val="008B22E7"/>
    <w:rsid w:val="008B5D41"/>
    <w:rsid w:val="008C51F1"/>
    <w:rsid w:val="008D5135"/>
    <w:rsid w:val="008D7BD6"/>
    <w:rsid w:val="008E3590"/>
    <w:rsid w:val="00901FE2"/>
    <w:rsid w:val="00905C5D"/>
    <w:rsid w:val="009568B7"/>
    <w:rsid w:val="00970582"/>
    <w:rsid w:val="00975431"/>
    <w:rsid w:val="00983454"/>
    <w:rsid w:val="00985839"/>
    <w:rsid w:val="00990424"/>
    <w:rsid w:val="00996A56"/>
    <w:rsid w:val="009A1DF3"/>
    <w:rsid w:val="009A2388"/>
    <w:rsid w:val="009B043B"/>
    <w:rsid w:val="009B396E"/>
    <w:rsid w:val="009C1CF4"/>
    <w:rsid w:val="009C6D3A"/>
    <w:rsid w:val="009D41F0"/>
    <w:rsid w:val="009D4B20"/>
    <w:rsid w:val="009E38FE"/>
    <w:rsid w:val="00A00FE0"/>
    <w:rsid w:val="00A03923"/>
    <w:rsid w:val="00A10CEE"/>
    <w:rsid w:val="00A112E4"/>
    <w:rsid w:val="00A137D2"/>
    <w:rsid w:val="00A25CA3"/>
    <w:rsid w:val="00A3246F"/>
    <w:rsid w:val="00A360C9"/>
    <w:rsid w:val="00A5141C"/>
    <w:rsid w:val="00A52898"/>
    <w:rsid w:val="00A80D47"/>
    <w:rsid w:val="00A82088"/>
    <w:rsid w:val="00A92A8D"/>
    <w:rsid w:val="00A930F3"/>
    <w:rsid w:val="00AC3DAA"/>
    <w:rsid w:val="00AD0937"/>
    <w:rsid w:val="00AD26B7"/>
    <w:rsid w:val="00AE7C44"/>
    <w:rsid w:val="00B11AD4"/>
    <w:rsid w:val="00B17862"/>
    <w:rsid w:val="00B44734"/>
    <w:rsid w:val="00B6026B"/>
    <w:rsid w:val="00B6300F"/>
    <w:rsid w:val="00B6380C"/>
    <w:rsid w:val="00B66EA8"/>
    <w:rsid w:val="00B8051C"/>
    <w:rsid w:val="00B82759"/>
    <w:rsid w:val="00B94E45"/>
    <w:rsid w:val="00BA1142"/>
    <w:rsid w:val="00BA3D0B"/>
    <w:rsid w:val="00BA7F88"/>
    <w:rsid w:val="00BB5D19"/>
    <w:rsid w:val="00BC43A6"/>
    <w:rsid w:val="00BD371F"/>
    <w:rsid w:val="00BD7071"/>
    <w:rsid w:val="00BE5BE0"/>
    <w:rsid w:val="00BE7943"/>
    <w:rsid w:val="00BE79DE"/>
    <w:rsid w:val="00C008CA"/>
    <w:rsid w:val="00C0316F"/>
    <w:rsid w:val="00C14B35"/>
    <w:rsid w:val="00C26CEB"/>
    <w:rsid w:val="00C41995"/>
    <w:rsid w:val="00C4762B"/>
    <w:rsid w:val="00C809F2"/>
    <w:rsid w:val="00C953E5"/>
    <w:rsid w:val="00CA1E49"/>
    <w:rsid w:val="00CA51D0"/>
    <w:rsid w:val="00CB4E1D"/>
    <w:rsid w:val="00CB663F"/>
    <w:rsid w:val="00CD6F79"/>
    <w:rsid w:val="00CD7649"/>
    <w:rsid w:val="00CF200A"/>
    <w:rsid w:val="00CF5942"/>
    <w:rsid w:val="00D02517"/>
    <w:rsid w:val="00D03C06"/>
    <w:rsid w:val="00D21969"/>
    <w:rsid w:val="00D23A33"/>
    <w:rsid w:val="00D27E87"/>
    <w:rsid w:val="00D57FAC"/>
    <w:rsid w:val="00D630DE"/>
    <w:rsid w:val="00D6319E"/>
    <w:rsid w:val="00D662D3"/>
    <w:rsid w:val="00D67145"/>
    <w:rsid w:val="00D67BBD"/>
    <w:rsid w:val="00D71DF9"/>
    <w:rsid w:val="00D757C5"/>
    <w:rsid w:val="00D81AE5"/>
    <w:rsid w:val="00D95B32"/>
    <w:rsid w:val="00DB50A1"/>
    <w:rsid w:val="00DE311A"/>
    <w:rsid w:val="00DE4120"/>
    <w:rsid w:val="00DE60BA"/>
    <w:rsid w:val="00DF5A54"/>
    <w:rsid w:val="00E1350F"/>
    <w:rsid w:val="00E22A6D"/>
    <w:rsid w:val="00E37BAF"/>
    <w:rsid w:val="00E42C65"/>
    <w:rsid w:val="00E4618B"/>
    <w:rsid w:val="00E60865"/>
    <w:rsid w:val="00E64C02"/>
    <w:rsid w:val="00E65CE1"/>
    <w:rsid w:val="00E763A9"/>
    <w:rsid w:val="00E76CDF"/>
    <w:rsid w:val="00E82C2F"/>
    <w:rsid w:val="00E85AA9"/>
    <w:rsid w:val="00E87BAA"/>
    <w:rsid w:val="00EA5CEB"/>
    <w:rsid w:val="00EB406C"/>
    <w:rsid w:val="00EC0807"/>
    <w:rsid w:val="00EC1245"/>
    <w:rsid w:val="00EC35B5"/>
    <w:rsid w:val="00EC4AE9"/>
    <w:rsid w:val="00EC57B9"/>
    <w:rsid w:val="00ED7161"/>
    <w:rsid w:val="00ED741F"/>
    <w:rsid w:val="00EE30EA"/>
    <w:rsid w:val="00F00E66"/>
    <w:rsid w:val="00F05A8A"/>
    <w:rsid w:val="00F16710"/>
    <w:rsid w:val="00F227C5"/>
    <w:rsid w:val="00F23D53"/>
    <w:rsid w:val="00F3107A"/>
    <w:rsid w:val="00F3183F"/>
    <w:rsid w:val="00F336CB"/>
    <w:rsid w:val="00F42682"/>
    <w:rsid w:val="00F44959"/>
    <w:rsid w:val="00F4696E"/>
    <w:rsid w:val="00F579A0"/>
    <w:rsid w:val="00F74FF8"/>
    <w:rsid w:val="00F75EE4"/>
    <w:rsid w:val="00F830CB"/>
    <w:rsid w:val="00F84FDC"/>
    <w:rsid w:val="00F9294E"/>
    <w:rsid w:val="00F9471C"/>
    <w:rsid w:val="00FA08B8"/>
    <w:rsid w:val="00FA4CA8"/>
    <w:rsid w:val="00FA7379"/>
    <w:rsid w:val="00FF5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3405FB"/>
  <w14:defaultImageDpi w14:val="330"/>
  <w15:docId w15:val="{2762355D-0B8C-4D96-94B5-58AD9748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94E"/>
    <w:rPr>
      <w:color w:val="0000FF" w:themeColor="hyperlink"/>
      <w:u w:val="single"/>
    </w:rPr>
  </w:style>
  <w:style w:type="character" w:styleId="FollowedHyperlink">
    <w:name w:val="FollowedHyperlink"/>
    <w:basedOn w:val="DefaultParagraphFont"/>
    <w:uiPriority w:val="99"/>
    <w:semiHidden/>
    <w:unhideWhenUsed/>
    <w:rsid w:val="00F05A8A"/>
    <w:rPr>
      <w:color w:val="800080" w:themeColor="followedHyperlink"/>
      <w:u w:val="single"/>
    </w:rPr>
  </w:style>
  <w:style w:type="paragraph" w:styleId="ListParagraph">
    <w:name w:val="List Paragraph"/>
    <w:basedOn w:val="Normal"/>
    <w:uiPriority w:val="34"/>
    <w:qFormat/>
    <w:rsid w:val="00E76CDF"/>
    <w:pPr>
      <w:ind w:left="720"/>
      <w:contextualSpacing/>
    </w:pPr>
  </w:style>
  <w:style w:type="table" w:styleId="TableGrid">
    <w:name w:val="Table Grid"/>
    <w:basedOn w:val="TableNormal"/>
    <w:uiPriority w:val="59"/>
    <w:rsid w:val="004350F5"/>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350F5"/>
    <w:rPr>
      <w:rFonts w:asciiTheme="minorHAnsi" w:eastAsiaTheme="minorHAnsi" w:hAnsiTheme="minorHAnsi"/>
    </w:rPr>
  </w:style>
  <w:style w:type="character" w:customStyle="1" w:styleId="FootnoteTextChar">
    <w:name w:val="Footnote Text Char"/>
    <w:basedOn w:val="DefaultParagraphFont"/>
    <w:link w:val="FootnoteText"/>
    <w:uiPriority w:val="99"/>
    <w:rsid w:val="004350F5"/>
    <w:rPr>
      <w:rFonts w:asciiTheme="minorHAnsi" w:eastAsiaTheme="minorHAnsi" w:hAnsiTheme="minorHAnsi"/>
    </w:rPr>
  </w:style>
  <w:style w:type="character" w:styleId="FootnoteReference">
    <w:name w:val="footnote reference"/>
    <w:basedOn w:val="DefaultParagraphFont"/>
    <w:uiPriority w:val="99"/>
    <w:unhideWhenUsed/>
    <w:rsid w:val="004350F5"/>
    <w:rPr>
      <w:vertAlign w:val="superscript"/>
    </w:rPr>
  </w:style>
  <w:style w:type="paragraph" w:styleId="Header">
    <w:name w:val="header"/>
    <w:basedOn w:val="Normal"/>
    <w:link w:val="HeaderChar"/>
    <w:uiPriority w:val="99"/>
    <w:unhideWhenUsed/>
    <w:rsid w:val="004350F5"/>
    <w:pPr>
      <w:tabs>
        <w:tab w:val="center" w:pos="4320"/>
        <w:tab w:val="right" w:pos="8640"/>
      </w:tabs>
    </w:pPr>
  </w:style>
  <w:style w:type="character" w:customStyle="1" w:styleId="HeaderChar">
    <w:name w:val="Header Char"/>
    <w:basedOn w:val="DefaultParagraphFont"/>
    <w:link w:val="Header"/>
    <w:uiPriority w:val="99"/>
    <w:rsid w:val="004350F5"/>
  </w:style>
  <w:style w:type="paragraph" w:styleId="Footer">
    <w:name w:val="footer"/>
    <w:basedOn w:val="Normal"/>
    <w:link w:val="FooterChar"/>
    <w:uiPriority w:val="99"/>
    <w:unhideWhenUsed/>
    <w:rsid w:val="004350F5"/>
    <w:pPr>
      <w:tabs>
        <w:tab w:val="center" w:pos="4320"/>
        <w:tab w:val="right" w:pos="8640"/>
      </w:tabs>
    </w:pPr>
  </w:style>
  <w:style w:type="character" w:customStyle="1" w:styleId="FooterChar">
    <w:name w:val="Footer Char"/>
    <w:basedOn w:val="DefaultParagraphFont"/>
    <w:link w:val="Footer"/>
    <w:uiPriority w:val="99"/>
    <w:rsid w:val="004350F5"/>
  </w:style>
  <w:style w:type="character" w:styleId="PageNumber">
    <w:name w:val="page number"/>
    <w:basedOn w:val="DefaultParagraphFont"/>
    <w:uiPriority w:val="99"/>
    <w:semiHidden/>
    <w:unhideWhenUsed/>
    <w:rsid w:val="00D03C06"/>
  </w:style>
  <w:style w:type="paragraph" w:styleId="BalloonText">
    <w:name w:val="Balloon Text"/>
    <w:basedOn w:val="Normal"/>
    <w:link w:val="BalloonTextChar"/>
    <w:uiPriority w:val="99"/>
    <w:semiHidden/>
    <w:unhideWhenUsed/>
    <w:rsid w:val="00847E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0C"/>
    <w:rPr>
      <w:rFonts w:ascii="Segoe UI" w:hAnsi="Segoe UI" w:cs="Segoe UI"/>
      <w:sz w:val="18"/>
      <w:szCs w:val="18"/>
    </w:rPr>
  </w:style>
  <w:style w:type="character" w:styleId="PlaceholderText">
    <w:name w:val="Placeholder Text"/>
    <w:basedOn w:val="DefaultParagraphFont"/>
    <w:uiPriority w:val="99"/>
    <w:semiHidden/>
    <w:rsid w:val="00D57FAC"/>
    <w:rPr>
      <w:color w:val="808080"/>
    </w:rPr>
  </w:style>
  <w:style w:type="character" w:styleId="CommentReference">
    <w:name w:val="annotation reference"/>
    <w:basedOn w:val="DefaultParagraphFont"/>
    <w:uiPriority w:val="99"/>
    <w:semiHidden/>
    <w:unhideWhenUsed/>
    <w:rsid w:val="00432F64"/>
    <w:rPr>
      <w:sz w:val="16"/>
      <w:szCs w:val="16"/>
    </w:rPr>
  </w:style>
  <w:style w:type="paragraph" w:styleId="CommentText">
    <w:name w:val="annotation text"/>
    <w:basedOn w:val="Normal"/>
    <w:link w:val="CommentTextChar"/>
    <w:uiPriority w:val="99"/>
    <w:semiHidden/>
    <w:unhideWhenUsed/>
    <w:rsid w:val="00432F64"/>
    <w:rPr>
      <w:sz w:val="20"/>
      <w:szCs w:val="20"/>
    </w:rPr>
  </w:style>
  <w:style w:type="character" w:customStyle="1" w:styleId="CommentTextChar">
    <w:name w:val="Comment Text Char"/>
    <w:basedOn w:val="DefaultParagraphFont"/>
    <w:link w:val="CommentText"/>
    <w:uiPriority w:val="99"/>
    <w:semiHidden/>
    <w:rsid w:val="00432F64"/>
    <w:rPr>
      <w:sz w:val="20"/>
      <w:szCs w:val="20"/>
    </w:rPr>
  </w:style>
  <w:style w:type="paragraph" w:styleId="CommentSubject">
    <w:name w:val="annotation subject"/>
    <w:basedOn w:val="CommentText"/>
    <w:next w:val="CommentText"/>
    <w:link w:val="CommentSubjectChar"/>
    <w:uiPriority w:val="99"/>
    <w:semiHidden/>
    <w:unhideWhenUsed/>
    <w:rsid w:val="00432F64"/>
    <w:rPr>
      <w:b/>
      <w:bCs/>
    </w:rPr>
  </w:style>
  <w:style w:type="character" w:customStyle="1" w:styleId="CommentSubjectChar">
    <w:name w:val="Comment Subject Char"/>
    <w:basedOn w:val="CommentTextChar"/>
    <w:link w:val="CommentSubject"/>
    <w:uiPriority w:val="99"/>
    <w:semiHidden/>
    <w:rsid w:val="00432F64"/>
    <w:rPr>
      <w:b/>
      <w:bCs/>
      <w:sz w:val="20"/>
      <w:szCs w:val="20"/>
    </w:rPr>
  </w:style>
  <w:style w:type="paragraph" w:styleId="Revision">
    <w:name w:val="Revision"/>
    <w:hidden/>
    <w:uiPriority w:val="99"/>
    <w:semiHidden/>
    <w:rsid w:val="002B2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14D6A0D-D4B2-4D8F-B698-CB602AF28427}"/>
      </w:docPartPr>
      <w:docPartBody>
        <w:p w:rsidR="00560B6B" w:rsidRDefault="00966102">
          <w:r w:rsidRPr="00BC00A3">
            <w:rPr>
              <w:rStyle w:val="PlaceholderText"/>
            </w:rPr>
            <w:t>Click or tap here to enter text.</w:t>
          </w:r>
        </w:p>
      </w:docPartBody>
    </w:docPart>
    <w:docPart>
      <w:docPartPr>
        <w:name w:val="B6D86EA03A8F4C9BA96DCFB00A37987B"/>
        <w:category>
          <w:name w:val="General"/>
          <w:gallery w:val="placeholder"/>
        </w:category>
        <w:types>
          <w:type w:val="bbPlcHdr"/>
        </w:types>
        <w:behaviors>
          <w:behavior w:val="content"/>
        </w:behaviors>
        <w:guid w:val="{827F8736-7857-4ECF-8B9D-BE0E506B3F67}"/>
      </w:docPartPr>
      <w:docPartBody>
        <w:p w:rsidR="001F50E8" w:rsidRDefault="00CC127B" w:rsidP="00CC127B">
          <w:pPr>
            <w:pStyle w:val="B6D86EA03A8F4C9BA96DCFB00A37987B"/>
          </w:pPr>
          <w:r w:rsidRPr="00BC00A3">
            <w:rPr>
              <w:rStyle w:val="PlaceholderText"/>
            </w:rPr>
            <w:t>Click or tap here to enter text.</w:t>
          </w:r>
        </w:p>
      </w:docPartBody>
    </w:docPart>
    <w:docPart>
      <w:docPartPr>
        <w:name w:val="528D97192F83421980963AC5E90D2094"/>
        <w:category>
          <w:name w:val="General"/>
          <w:gallery w:val="placeholder"/>
        </w:category>
        <w:types>
          <w:type w:val="bbPlcHdr"/>
        </w:types>
        <w:behaviors>
          <w:behavior w:val="content"/>
        </w:behaviors>
        <w:guid w:val="{A86D5F66-D10F-4E56-B015-73452EEBE716}"/>
      </w:docPartPr>
      <w:docPartBody>
        <w:p w:rsidR="005B2358" w:rsidRDefault="008E3F9F" w:rsidP="008E3F9F">
          <w:pPr>
            <w:pStyle w:val="528D97192F83421980963AC5E90D2094"/>
          </w:pPr>
          <w:r w:rsidRPr="00BC00A3">
            <w:rPr>
              <w:rStyle w:val="PlaceholderText"/>
            </w:rPr>
            <w:t>Click or tap here to enter text.</w:t>
          </w:r>
        </w:p>
      </w:docPartBody>
    </w:docPart>
    <w:docPart>
      <w:docPartPr>
        <w:name w:val="FA93EE102C01485CA90E2F9A909DAC84"/>
        <w:category>
          <w:name w:val="General"/>
          <w:gallery w:val="placeholder"/>
        </w:category>
        <w:types>
          <w:type w:val="bbPlcHdr"/>
        </w:types>
        <w:behaviors>
          <w:behavior w:val="content"/>
        </w:behaviors>
        <w:guid w:val="{91FCC4C1-9C1C-4E63-B457-5FC2C77B1AB2}"/>
      </w:docPartPr>
      <w:docPartBody>
        <w:p w:rsidR="005B2358" w:rsidRDefault="008E3F9F" w:rsidP="008E3F9F">
          <w:pPr>
            <w:pStyle w:val="FA93EE102C01485CA90E2F9A909DAC84"/>
          </w:pPr>
          <w:r w:rsidRPr="00BC00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B0A"/>
    <w:rsid w:val="00055E9E"/>
    <w:rsid w:val="000B7B63"/>
    <w:rsid w:val="000E0B0A"/>
    <w:rsid w:val="001E2478"/>
    <w:rsid w:val="001F50E8"/>
    <w:rsid w:val="002D1108"/>
    <w:rsid w:val="00380D13"/>
    <w:rsid w:val="004B2D75"/>
    <w:rsid w:val="00560B6B"/>
    <w:rsid w:val="005B2358"/>
    <w:rsid w:val="00652A69"/>
    <w:rsid w:val="006F02AD"/>
    <w:rsid w:val="007411AA"/>
    <w:rsid w:val="0078275A"/>
    <w:rsid w:val="00811CE7"/>
    <w:rsid w:val="00847F80"/>
    <w:rsid w:val="00887EDC"/>
    <w:rsid w:val="008929B2"/>
    <w:rsid w:val="008E3590"/>
    <w:rsid w:val="008E3F9F"/>
    <w:rsid w:val="00966102"/>
    <w:rsid w:val="0096670E"/>
    <w:rsid w:val="00A04E86"/>
    <w:rsid w:val="00CC127B"/>
    <w:rsid w:val="00CD52BC"/>
    <w:rsid w:val="00D0741A"/>
    <w:rsid w:val="00EF6F0A"/>
    <w:rsid w:val="00F55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F9F"/>
    <w:rPr>
      <w:color w:val="808080"/>
    </w:rPr>
  </w:style>
  <w:style w:type="paragraph" w:customStyle="1" w:styleId="B6D86EA03A8F4C9BA96DCFB00A37987B">
    <w:name w:val="B6D86EA03A8F4C9BA96DCFB00A37987B"/>
    <w:rsid w:val="00CC127B"/>
    <w:pPr>
      <w:spacing w:after="160" w:line="259" w:lineRule="auto"/>
    </w:pPr>
    <w:rPr>
      <w:sz w:val="22"/>
      <w:szCs w:val="22"/>
      <w:lang w:eastAsia="en-US"/>
    </w:rPr>
  </w:style>
  <w:style w:type="paragraph" w:customStyle="1" w:styleId="528D97192F83421980963AC5E90D2094">
    <w:name w:val="528D97192F83421980963AC5E90D2094"/>
    <w:rsid w:val="008E3F9F"/>
    <w:pPr>
      <w:spacing w:after="160" w:line="259" w:lineRule="auto"/>
    </w:pPr>
    <w:rPr>
      <w:sz w:val="22"/>
      <w:szCs w:val="22"/>
      <w:lang w:eastAsia="en-US"/>
    </w:rPr>
  </w:style>
  <w:style w:type="paragraph" w:customStyle="1" w:styleId="FA93EE102C01485CA90E2F9A909DAC84">
    <w:name w:val="FA93EE102C01485CA90E2F9A909DAC84"/>
    <w:rsid w:val="008E3F9F"/>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FCAAD23827DC438D97531CDAF45BF6" ma:contentTypeVersion="10" ma:contentTypeDescription="Create a new document." ma:contentTypeScope="" ma:versionID="47afec591a97ece98dfb2a93f81aa85a">
  <xsd:schema xmlns:xsd="http://www.w3.org/2001/XMLSchema" xmlns:xs="http://www.w3.org/2001/XMLSchema" xmlns:p="http://schemas.microsoft.com/office/2006/metadata/properties" xmlns:ns2="6a57cad5-be80-4b07-ad5f-3253bfcbcc5f" xmlns:ns3="38a26d34-2281-41a4-8552-4394a6187de4" targetNamespace="http://schemas.microsoft.com/office/2006/metadata/properties" ma:root="true" ma:fieldsID="e1393bd2800f71aedbc87daea4a7d5d7" ns2:_="" ns3:_="">
    <xsd:import namespace="6a57cad5-be80-4b07-ad5f-3253bfcbcc5f"/>
    <xsd:import namespace="38a26d34-2281-41a4-8552-4394a6187d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7cad5-be80-4b07-ad5f-3253bfcbc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26d34-2281-41a4-8552-4394a6187d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B1B3E-1C55-4A0D-85D8-8F30828CA844}">
  <ds:schemaRefs>
    <ds:schemaRef ds:uri="http://schemas.openxmlformats.org/officeDocument/2006/bibliography"/>
  </ds:schemaRefs>
</ds:datastoreItem>
</file>

<file path=customXml/itemProps2.xml><?xml version="1.0" encoding="utf-8"?>
<ds:datastoreItem xmlns:ds="http://schemas.openxmlformats.org/officeDocument/2006/customXml" ds:itemID="{A3B4D705-5239-453E-8ED7-73C15FEFBE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FA9EFF-8018-4B74-9A4B-B55E59335E28}">
  <ds:schemaRefs>
    <ds:schemaRef ds:uri="http://schemas.microsoft.com/sharepoint/v3/contenttype/forms"/>
  </ds:schemaRefs>
</ds:datastoreItem>
</file>

<file path=customXml/itemProps4.xml><?xml version="1.0" encoding="utf-8"?>
<ds:datastoreItem xmlns:ds="http://schemas.openxmlformats.org/officeDocument/2006/customXml" ds:itemID="{28B8DF61-7EFC-4FE1-BB94-296A0935B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7cad5-be80-4b07-ad5f-3253bfcbcc5f"/>
    <ds:schemaRef ds:uri="38a26d34-2281-41a4-8552-4394a618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1733</Words>
  <Characters>9881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Lang</dc:creator>
  <cp:keywords/>
  <dc:description/>
  <cp:lastModifiedBy>Davidson, Carl</cp:lastModifiedBy>
  <cp:revision>2</cp:revision>
  <cp:lastPrinted>2023-04-07T18:47:00Z</cp:lastPrinted>
  <dcterms:created xsi:type="dcterms:W3CDTF">2025-08-07T22:08:00Z</dcterms:created>
  <dcterms:modified xsi:type="dcterms:W3CDTF">2025-08-07T22:08:00Z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0x010100F0FCAAD23827DC438D97531CDAF45BF6</vt:lpwstr>
  </property>
</Properties>
</file>